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45DE" w14:textId="7AE9FB0C" w:rsidR="00F90BA7" w:rsidRPr="004A44B6" w:rsidRDefault="00492422" w:rsidP="00D77E49">
      <w:pPr>
        <w:snapToGrid w:val="0"/>
        <w:spacing w:line="260" w:lineRule="exact"/>
        <w:rPr>
          <w:rFonts w:hint="eastAsia"/>
          <w:b/>
          <w:bCs/>
          <w:sz w:val="21"/>
          <w:szCs w:val="21"/>
        </w:rPr>
      </w:pPr>
      <w:r w:rsidRPr="00543B7F">
        <w:rPr>
          <w:rFonts w:hint="eastAsia"/>
          <w:b/>
          <w:bCs/>
          <w:sz w:val="21"/>
          <w:szCs w:val="21"/>
        </w:rPr>
        <w:t>若手研究者の短期</w:t>
      </w:r>
      <w:r w:rsidR="002D673E" w:rsidRPr="00543B7F">
        <w:rPr>
          <w:rFonts w:hint="eastAsia"/>
          <w:b/>
          <w:bCs/>
          <w:sz w:val="21"/>
          <w:szCs w:val="21"/>
        </w:rPr>
        <w:t>海外</w:t>
      </w:r>
      <w:r w:rsidRPr="00543B7F">
        <w:rPr>
          <w:rFonts w:hint="eastAsia"/>
          <w:b/>
          <w:bCs/>
          <w:sz w:val="21"/>
          <w:szCs w:val="21"/>
        </w:rPr>
        <w:t>派遣助成：</w:t>
      </w:r>
      <w:r w:rsidR="00C504F1" w:rsidRPr="00543B7F">
        <w:rPr>
          <w:rFonts w:hint="eastAsia"/>
          <w:b/>
          <w:bCs/>
          <w:sz w:val="21"/>
          <w:szCs w:val="21"/>
        </w:rPr>
        <w:t>募集要項</w:t>
      </w:r>
      <w:r w:rsidR="002C30C9" w:rsidRPr="002C30C9">
        <w:rPr>
          <w:rFonts w:hint="eastAsia"/>
          <w:b/>
          <w:bCs/>
          <w:sz w:val="21"/>
          <w:szCs w:val="21"/>
        </w:rPr>
        <w:t>：</w:t>
      </w:r>
      <w:r w:rsidR="002C30C9" w:rsidRPr="002C30C9">
        <w:rPr>
          <w:rFonts w:hint="eastAsia"/>
          <w:b/>
          <w:bCs/>
          <w:sz w:val="21"/>
          <w:szCs w:val="21"/>
        </w:rPr>
        <w:t>代謝初期進化研究所基金（代表：松浦克美</w:t>
      </w:r>
      <w:r w:rsidR="002C30C9">
        <w:rPr>
          <w:rFonts w:hint="eastAsia"/>
          <w:b/>
          <w:bCs/>
          <w:sz w:val="21"/>
          <w:szCs w:val="21"/>
        </w:rPr>
        <w:t>）</w:t>
      </w:r>
      <w:r w:rsidR="004A44B6">
        <w:rPr>
          <w:b/>
          <w:bCs/>
          <w:sz w:val="21"/>
          <w:szCs w:val="21"/>
        </w:rPr>
        <w:t>20250922</w:t>
      </w:r>
      <w:r w:rsidR="004A44B6">
        <w:rPr>
          <w:rFonts w:hint="eastAsia"/>
          <w:b/>
          <w:bCs/>
          <w:sz w:val="21"/>
          <w:szCs w:val="21"/>
        </w:rPr>
        <w:t>改訂</w:t>
      </w:r>
    </w:p>
    <w:p w14:paraId="58A343E1" w14:textId="77777777" w:rsidR="00F74594" w:rsidRPr="00543B7F" w:rsidRDefault="00F74594" w:rsidP="00F74594">
      <w:pPr>
        <w:snapToGrid w:val="0"/>
        <w:spacing w:line="160" w:lineRule="exact"/>
        <w:rPr>
          <w:sz w:val="21"/>
          <w:szCs w:val="21"/>
        </w:rPr>
      </w:pPr>
    </w:p>
    <w:p w14:paraId="601AC8A2" w14:textId="77777777" w:rsidR="002C30C9" w:rsidRPr="002C30C9" w:rsidRDefault="005A103D" w:rsidP="002C30C9">
      <w:pPr>
        <w:snapToGrid w:val="0"/>
        <w:spacing w:line="260" w:lineRule="exact"/>
        <w:rPr>
          <w:sz w:val="21"/>
          <w:szCs w:val="21"/>
        </w:rPr>
      </w:pPr>
      <w:r w:rsidRPr="00543B7F">
        <w:rPr>
          <w:rFonts w:hint="eastAsia"/>
          <w:sz w:val="21"/>
          <w:szCs w:val="21"/>
        </w:rPr>
        <w:t>助成</w:t>
      </w:r>
      <w:r w:rsidR="002C30C9">
        <w:rPr>
          <w:rFonts w:hint="eastAsia"/>
          <w:sz w:val="21"/>
          <w:szCs w:val="21"/>
        </w:rPr>
        <w:t>分野：</w:t>
      </w:r>
      <w:r w:rsidR="002C30C9" w:rsidRPr="002C30C9">
        <w:rPr>
          <w:sz w:val="21"/>
          <w:szCs w:val="21"/>
        </w:rPr>
        <w:t>１．好熱性微生物の生化学，生理学，生態学，および進化学</w:t>
      </w:r>
    </w:p>
    <w:p w14:paraId="7E8FD81F" w14:textId="77777777" w:rsidR="002C30C9" w:rsidRPr="002C30C9" w:rsidRDefault="002C30C9" w:rsidP="002C30C9">
      <w:pPr>
        <w:snapToGrid w:val="0"/>
        <w:spacing w:line="260" w:lineRule="exact"/>
        <w:ind w:firstLineChars="500" w:firstLine="1050"/>
        <w:rPr>
          <w:sz w:val="21"/>
          <w:szCs w:val="21"/>
        </w:rPr>
      </w:pPr>
      <w:r w:rsidRPr="002C30C9">
        <w:rPr>
          <w:sz w:val="21"/>
          <w:szCs w:val="21"/>
        </w:rPr>
        <w:t>２．自然環境中のイオウ・窒素・水素・鉄の電子移動の研究</w:t>
      </w:r>
    </w:p>
    <w:p w14:paraId="6F632554" w14:textId="77777777" w:rsidR="002C30C9" w:rsidRPr="002C30C9" w:rsidRDefault="002C30C9" w:rsidP="002C30C9">
      <w:pPr>
        <w:snapToGrid w:val="0"/>
        <w:spacing w:line="260" w:lineRule="exact"/>
        <w:ind w:firstLineChars="500" w:firstLine="1050"/>
        <w:rPr>
          <w:sz w:val="21"/>
          <w:szCs w:val="21"/>
        </w:rPr>
      </w:pPr>
      <w:r w:rsidRPr="002C30C9">
        <w:rPr>
          <w:sz w:val="21"/>
          <w:szCs w:val="21"/>
        </w:rPr>
        <w:t>３．原核光合成生物の光捕集・電子移動・進化の研究</w:t>
      </w:r>
    </w:p>
    <w:p w14:paraId="39FB457D" w14:textId="77777777" w:rsidR="00F74594" w:rsidRPr="00543B7F" w:rsidRDefault="00F74594" w:rsidP="00F74594">
      <w:pPr>
        <w:snapToGrid w:val="0"/>
        <w:spacing w:line="160" w:lineRule="exact"/>
        <w:rPr>
          <w:sz w:val="21"/>
          <w:szCs w:val="21"/>
        </w:rPr>
      </w:pPr>
    </w:p>
    <w:p w14:paraId="25FAD603" w14:textId="6EF6B7F0" w:rsidR="00492422" w:rsidRPr="00543B7F" w:rsidRDefault="005A103D" w:rsidP="00D77E49">
      <w:pPr>
        <w:snapToGrid w:val="0"/>
        <w:spacing w:line="260" w:lineRule="exact"/>
        <w:rPr>
          <w:sz w:val="21"/>
          <w:szCs w:val="21"/>
        </w:rPr>
      </w:pPr>
      <w:r w:rsidRPr="00543B7F">
        <w:rPr>
          <w:rFonts w:hint="eastAsia"/>
          <w:sz w:val="21"/>
          <w:szCs w:val="21"/>
        </w:rPr>
        <w:t>助成</w:t>
      </w:r>
      <w:r w:rsidR="00492422" w:rsidRPr="00543B7F">
        <w:rPr>
          <w:rFonts w:hint="eastAsia"/>
          <w:sz w:val="21"/>
          <w:szCs w:val="21"/>
        </w:rPr>
        <w:t>対象者：以下のすべてに該当する者</w:t>
      </w:r>
    </w:p>
    <w:p w14:paraId="3ADAB137" w14:textId="3C1484A4" w:rsidR="00492422" w:rsidRPr="00543B7F" w:rsidRDefault="002C30C9" w:rsidP="00D77E49">
      <w:pPr>
        <w:pStyle w:val="a3"/>
        <w:numPr>
          <w:ilvl w:val="0"/>
          <w:numId w:val="1"/>
        </w:numPr>
        <w:snapToGrid w:val="0"/>
        <w:spacing w:line="260" w:lineRule="exact"/>
        <w:ind w:leftChars="0"/>
        <w:rPr>
          <w:sz w:val="21"/>
          <w:szCs w:val="21"/>
        </w:rPr>
      </w:pPr>
      <w:r>
        <w:rPr>
          <w:rFonts w:hint="eastAsia"/>
          <w:sz w:val="21"/>
          <w:szCs w:val="21"/>
        </w:rPr>
        <w:t>上記分野</w:t>
      </w:r>
      <w:r w:rsidR="002D3B29">
        <w:rPr>
          <w:rFonts w:hint="eastAsia"/>
          <w:sz w:val="21"/>
          <w:szCs w:val="21"/>
        </w:rPr>
        <w:t>の</w:t>
      </w:r>
      <w:r>
        <w:rPr>
          <w:rFonts w:hint="eastAsia"/>
          <w:sz w:val="21"/>
          <w:szCs w:val="21"/>
        </w:rPr>
        <w:t>いずれか</w:t>
      </w:r>
      <w:r w:rsidR="000959AF">
        <w:rPr>
          <w:rFonts w:hint="eastAsia"/>
          <w:sz w:val="21"/>
          <w:szCs w:val="21"/>
        </w:rPr>
        <w:t>の研究をしている</w:t>
      </w:r>
      <w:r w:rsidR="00492422" w:rsidRPr="00543B7F">
        <w:rPr>
          <w:rFonts w:hint="eastAsia"/>
          <w:sz w:val="21"/>
          <w:szCs w:val="21"/>
        </w:rPr>
        <w:t>20</w:t>
      </w:r>
      <w:r w:rsidR="00492422" w:rsidRPr="00543B7F">
        <w:rPr>
          <w:rFonts w:hint="eastAsia"/>
          <w:sz w:val="21"/>
          <w:szCs w:val="21"/>
        </w:rPr>
        <w:t>代および</w:t>
      </w:r>
      <w:r w:rsidR="00492422" w:rsidRPr="00543B7F">
        <w:rPr>
          <w:rFonts w:hint="eastAsia"/>
          <w:sz w:val="21"/>
          <w:szCs w:val="21"/>
        </w:rPr>
        <w:t>30</w:t>
      </w:r>
      <w:r w:rsidR="00492422" w:rsidRPr="00543B7F">
        <w:rPr>
          <w:rFonts w:hint="eastAsia"/>
          <w:sz w:val="21"/>
          <w:szCs w:val="21"/>
        </w:rPr>
        <w:t>代の研究者および研究者を目指す者</w:t>
      </w:r>
    </w:p>
    <w:p w14:paraId="28939585" w14:textId="0DD6AEDA" w:rsidR="00492422" w:rsidRPr="00543B7F" w:rsidRDefault="00492422" w:rsidP="00D77E49">
      <w:pPr>
        <w:pStyle w:val="a3"/>
        <w:numPr>
          <w:ilvl w:val="0"/>
          <w:numId w:val="1"/>
        </w:numPr>
        <w:snapToGrid w:val="0"/>
        <w:spacing w:line="260" w:lineRule="exact"/>
        <w:ind w:leftChars="0"/>
        <w:rPr>
          <w:sz w:val="21"/>
          <w:szCs w:val="21"/>
        </w:rPr>
      </w:pPr>
      <w:r w:rsidRPr="00543B7F">
        <w:rPr>
          <w:rFonts w:hint="eastAsia"/>
          <w:sz w:val="21"/>
          <w:szCs w:val="21"/>
        </w:rPr>
        <w:t>研究発表，共同研究，</w:t>
      </w:r>
      <w:r w:rsidR="005A103D" w:rsidRPr="00543B7F">
        <w:rPr>
          <w:rFonts w:hint="eastAsia"/>
          <w:sz w:val="21"/>
          <w:szCs w:val="21"/>
        </w:rPr>
        <w:t>研究</w:t>
      </w:r>
      <w:r w:rsidRPr="00543B7F">
        <w:rPr>
          <w:rFonts w:hint="eastAsia"/>
          <w:sz w:val="21"/>
          <w:szCs w:val="21"/>
        </w:rPr>
        <w:t>技法習得</w:t>
      </w:r>
      <w:r w:rsidR="00BD2142" w:rsidRPr="00543B7F">
        <w:rPr>
          <w:rFonts w:hint="eastAsia"/>
          <w:sz w:val="21"/>
          <w:szCs w:val="21"/>
        </w:rPr>
        <w:t>，およびそれらに準ずる</w:t>
      </w:r>
      <w:r w:rsidRPr="00543B7F">
        <w:rPr>
          <w:rFonts w:hint="eastAsia"/>
          <w:sz w:val="21"/>
          <w:szCs w:val="21"/>
        </w:rPr>
        <w:t>目的で，</w:t>
      </w:r>
      <w:r w:rsidRPr="00543B7F">
        <w:rPr>
          <w:rFonts w:hint="eastAsia"/>
          <w:sz w:val="21"/>
          <w:szCs w:val="21"/>
        </w:rPr>
        <w:t>1</w:t>
      </w:r>
      <w:r w:rsidRPr="00543B7F">
        <w:rPr>
          <w:rFonts w:hint="eastAsia"/>
          <w:sz w:val="21"/>
          <w:szCs w:val="21"/>
        </w:rPr>
        <w:t>週間</w:t>
      </w:r>
      <w:r w:rsidR="005A103D" w:rsidRPr="00543B7F">
        <w:rPr>
          <w:rFonts w:hint="eastAsia"/>
          <w:sz w:val="21"/>
          <w:szCs w:val="21"/>
        </w:rPr>
        <w:t>程度</w:t>
      </w:r>
      <w:r w:rsidRPr="00543B7F">
        <w:rPr>
          <w:rFonts w:hint="eastAsia"/>
          <w:sz w:val="21"/>
          <w:szCs w:val="21"/>
        </w:rPr>
        <w:t>〜</w:t>
      </w:r>
      <w:r w:rsidRPr="00543B7F">
        <w:rPr>
          <w:rFonts w:hint="eastAsia"/>
          <w:sz w:val="21"/>
          <w:szCs w:val="21"/>
        </w:rPr>
        <w:t>3</w:t>
      </w:r>
      <w:r w:rsidRPr="00543B7F">
        <w:rPr>
          <w:rFonts w:hint="eastAsia"/>
          <w:sz w:val="21"/>
          <w:szCs w:val="21"/>
        </w:rPr>
        <w:t>ヵ月程度</w:t>
      </w:r>
      <w:r w:rsidR="005A103D" w:rsidRPr="00543B7F">
        <w:rPr>
          <w:rFonts w:hint="eastAsia"/>
          <w:sz w:val="21"/>
          <w:szCs w:val="21"/>
        </w:rPr>
        <w:t>の期間，海外へ行こうとする者で，費用が不足する者．</w:t>
      </w:r>
    </w:p>
    <w:p w14:paraId="111B895F" w14:textId="22CD5B9D" w:rsidR="005A103D" w:rsidRPr="00543B7F" w:rsidRDefault="005A103D" w:rsidP="00D77E49">
      <w:pPr>
        <w:pStyle w:val="a3"/>
        <w:numPr>
          <w:ilvl w:val="0"/>
          <w:numId w:val="1"/>
        </w:numPr>
        <w:snapToGrid w:val="0"/>
        <w:spacing w:line="260" w:lineRule="exact"/>
        <w:ind w:leftChars="0"/>
        <w:rPr>
          <w:sz w:val="21"/>
          <w:szCs w:val="21"/>
        </w:rPr>
      </w:pPr>
      <w:r w:rsidRPr="00543B7F">
        <w:rPr>
          <w:rFonts w:hint="eastAsia"/>
          <w:sz w:val="21"/>
          <w:szCs w:val="21"/>
        </w:rPr>
        <w:t>この助成を受けて海外へ行くこと</w:t>
      </w:r>
      <w:r w:rsidR="00432959" w:rsidRPr="00543B7F">
        <w:rPr>
          <w:rFonts w:hint="eastAsia"/>
          <w:sz w:val="21"/>
          <w:szCs w:val="21"/>
        </w:rPr>
        <w:t>が</w:t>
      </w:r>
      <w:r w:rsidRPr="00543B7F">
        <w:rPr>
          <w:rFonts w:hint="eastAsia"/>
          <w:sz w:val="21"/>
          <w:szCs w:val="21"/>
        </w:rPr>
        <w:t>，研究者としての成長に役立つ</w:t>
      </w:r>
      <w:r w:rsidR="006211DA" w:rsidRPr="00543B7F">
        <w:rPr>
          <w:rFonts w:hint="eastAsia"/>
          <w:sz w:val="21"/>
          <w:szCs w:val="21"/>
        </w:rPr>
        <w:t>と</w:t>
      </w:r>
      <w:r w:rsidRPr="00543B7F">
        <w:rPr>
          <w:rFonts w:hint="eastAsia"/>
          <w:sz w:val="21"/>
          <w:szCs w:val="21"/>
        </w:rPr>
        <w:t>期待できる者</w:t>
      </w:r>
    </w:p>
    <w:p w14:paraId="79199A2A" w14:textId="5A487FB9" w:rsidR="00E0741D" w:rsidRPr="00543B7F" w:rsidRDefault="00E0741D" w:rsidP="00D77E49">
      <w:pPr>
        <w:pStyle w:val="a3"/>
        <w:numPr>
          <w:ilvl w:val="0"/>
          <w:numId w:val="1"/>
        </w:numPr>
        <w:snapToGrid w:val="0"/>
        <w:spacing w:line="260" w:lineRule="exact"/>
        <w:ind w:leftChars="0"/>
        <w:rPr>
          <w:sz w:val="21"/>
          <w:szCs w:val="21"/>
        </w:rPr>
      </w:pPr>
      <w:r w:rsidRPr="00543B7F">
        <w:rPr>
          <w:rFonts w:hint="eastAsia"/>
          <w:sz w:val="21"/>
          <w:szCs w:val="21"/>
        </w:rPr>
        <w:t>日本に研究拠点をおく者（国籍は問わない．）</w:t>
      </w:r>
    </w:p>
    <w:p w14:paraId="3D95941F" w14:textId="77777777" w:rsidR="00030BD4" w:rsidRPr="00030BD4" w:rsidRDefault="00030BD4" w:rsidP="00030BD4">
      <w:pPr>
        <w:pStyle w:val="a3"/>
        <w:snapToGrid w:val="0"/>
        <w:spacing w:line="160" w:lineRule="exact"/>
        <w:ind w:leftChars="0" w:left="600"/>
        <w:rPr>
          <w:sz w:val="21"/>
          <w:szCs w:val="21"/>
        </w:rPr>
      </w:pPr>
    </w:p>
    <w:p w14:paraId="17390197" w14:textId="074FFCEB" w:rsidR="005A103D" w:rsidRPr="00543B7F" w:rsidRDefault="005A103D" w:rsidP="00215D99">
      <w:pPr>
        <w:snapToGrid w:val="0"/>
        <w:spacing w:line="260" w:lineRule="exact"/>
        <w:rPr>
          <w:sz w:val="21"/>
          <w:szCs w:val="21"/>
        </w:rPr>
      </w:pPr>
      <w:r w:rsidRPr="00543B7F">
        <w:rPr>
          <w:rFonts w:hint="eastAsia"/>
          <w:sz w:val="21"/>
          <w:szCs w:val="21"/>
        </w:rPr>
        <w:t>助成金額</w:t>
      </w:r>
      <w:r w:rsidR="00E0741D" w:rsidRPr="00543B7F">
        <w:rPr>
          <w:rFonts w:hint="eastAsia"/>
          <w:sz w:val="21"/>
          <w:szCs w:val="21"/>
        </w:rPr>
        <w:t>および</w:t>
      </w:r>
      <w:r w:rsidRPr="00543B7F">
        <w:rPr>
          <w:rFonts w:hint="eastAsia"/>
          <w:sz w:val="21"/>
          <w:szCs w:val="21"/>
        </w:rPr>
        <w:t>助成金使用使途</w:t>
      </w:r>
    </w:p>
    <w:p w14:paraId="337D0371" w14:textId="0ACF2326" w:rsidR="00E0741D" w:rsidRPr="00543B7F" w:rsidRDefault="005A103D" w:rsidP="00215D99">
      <w:pPr>
        <w:pStyle w:val="a3"/>
        <w:numPr>
          <w:ilvl w:val="0"/>
          <w:numId w:val="3"/>
        </w:numPr>
        <w:snapToGrid w:val="0"/>
        <w:spacing w:line="260" w:lineRule="exact"/>
        <w:ind w:leftChars="0"/>
        <w:rPr>
          <w:sz w:val="21"/>
          <w:szCs w:val="21"/>
        </w:rPr>
      </w:pPr>
      <w:r w:rsidRPr="00543B7F">
        <w:rPr>
          <w:rFonts w:hint="eastAsia"/>
          <w:sz w:val="21"/>
          <w:szCs w:val="21"/>
        </w:rPr>
        <w:t>1</w:t>
      </w:r>
      <w:r w:rsidRPr="00543B7F">
        <w:rPr>
          <w:rFonts w:hint="eastAsia"/>
          <w:sz w:val="21"/>
          <w:szCs w:val="21"/>
        </w:rPr>
        <w:t>回につき，</w:t>
      </w:r>
      <w:r w:rsidR="00376C15">
        <w:rPr>
          <w:sz w:val="21"/>
          <w:szCs w:val="21"/>
        </w:rPr>
        <w:t>5</w:t>
      </w:r>
      <w:r w:rsidRPr="00543B7F">
        <w:rPr>
          <w:rFonts w:hint="eastAsia"/>
          <w:sz w:val="21"/>
          <w:szCs w:val="21"/>
        </w:rPr>
        <w:t>0</w:t>
      </w:r>
      <w:r w:rsidRPr="00543B7F">
        <w:rPr>
          <w:rFonts w:hint="eastAsia"/>
          <w:sz w:val="21"/>
          <w:szCs w:val="21"/>
        </w:rPr>
        <w:t>万円程度以内</w:t>
      </w:r>
      <w:r w:rsidR="00386B62">
        <w:rPr>
          <w:rFonts w:hint="eastAsia"/>
          <w:sz w:val="21"/>
          <w:szCs w:val="21"/>
        </w:rPr>
        <w:t>．</w:t>
      </w:r>
      <w:r w:rsidR="00A45B11">
        <w:rPr>
          <w:rFonts w:hint="eastAsia"/>
          <w:sz w:val="21"/>
          <w:szCs w:val="21"/>
        </w:rPr>
        <w:t>金額は削減する</w:t>
      </w:r>
      <w:r w:rsidR="00386B62">
        <w:rPr>
          <w:rFonts w:hint="eastAsia"/>
          <w:sz w:val="21"/>
          <w:szCs w:val="21"/>
        </w:rPr>
        <w:t>場合があります．</w:t>
      </w:r>
      <w:r w:rsidRPr="00543B7F">
        <w:rPr>
          <w:rFonts w:hint="eastAsia"/>
          <w:sz w:val="21"/>
          <w:szCs w:val="21"/>
        </w:rPr>
        <w:t>（</w:t>
      </w:r>
      <w:r w:rsidR="009722FF">
        <w:rPr>
          <w:sz w:val="21"/>
          <w:szCs w:val="21"/>
        </w:rPr>
        <w:t>2021</w:t>
      </w:r>
      <w:r w:rsidR="009722FF">
        <w:rPr>
          <w:rFonts w:hint="eastAsia"/>
          <w:sz w:val="21"/>
          <w:szCs w:val="21"/>
        </w:rPr>
        <w:t>年</w:t>
      </w:r>
      <w:r w:rsidR="00D85BB1">
        <w:rPr>
          <w:rFonts w:hint="eastAsia"/>
          <w:sz w:val="21"/>
          <w:szCs w:val="21"/>
        </w:rPr>
        <w:t>8</w:t>
      </w:r>
      <w:r w:rsidR="00D85BB1">
        <w:rPr>
          <w:rFonts w:hint="eastAsia"/>
          <w:sz w:val="21"/>
          <w:szCs w:val="21"/>
        </w:rPr>
        <w:t>月</w:t>
      </w:r>
      <w:r w:rsidR="009722FF">
        <w:rPr>
          <w:rFonts w:hint="eastAsia"/>
          <w:sz w:val="21"/>
          <w:szCs w:val="21"/>
        </w:rPr>
        <w:t>基金開設時総額</w:t>
      </w:r>
      <w:r w:rsidR="009722FF">
        <w:rPr>
          <w:sz w:val="21"/>
          <w:szCs w:val="21"/>
        </w:rPr>
        <w:t>300</w:t>
      </w:r>
      <w:r w:rsidR="009722FF">
        <w:rPr>
          <w:rFonts w:hint="eastAsia"/>
          <w:sz w:val="21"/>
          <w:szCs w:val="21"/>
        </w:rPr>
        <w:t>万円，</w:t>
      </w:r>
      <w:r w:rsidR="002C30C9">
        <w:rPr>
          <w:sz w:val="21"/>
          <w:szCs w:val="21"/>
        </w:rPr>
        <w:t>2025</w:t>
      </w:r>
      <w:r w:rsidR="002C30C9">
        <w:rPr>
          <w:rFonts w:hint="eastAsia"/>
          <w:sz w:val="21"/>
          <w:szCs w:val="21"/>
        </w:rPr>
        <w:t>年</w:t>
      </w:r>
      <w:r w:rsidR="00D85BB1">
        <w:rPr>
          <w:sz w:val="21"/>
          <w:szCs w:val="21"/>
        </w:rPr>
        <w:t>9</w:t>
      </w:r>
      <w:r w:rsidR="00D85BB1">
        <w:rPr>
          <w:rFonts w:hint="eastAsia"/>
          <w:sz w:val="21"/>
          <w:szCs w:val="21"/>
        </w:rPr>
        <w:t>月</w:t>
      </w:r>
      <w:r w:rsidR="009722FF">
        <w:rPr>
          <w:rFonts w:hint="eastAsia"/>
          <w:sz w:val="21"/>
          <w:szCs w:val="21"/>
        </w:rPr>
        <w:t>時</w:t>
      </w:r>
      <w:r w:rsidRPr="00543B7F">
        <w:rPr>
          <w:rFonts w:hint="eastAsia"/>
          <w:sz w:val="21"/>
          <w:szCs w:val="21"/>
        </w:rPr>
        <w:t>基金総額</w:t>
      </w:r>
      <w:r w:rsidR="002C30C9">
        <w:rPr>
          <w:rFonts w:hint="eastAsia"/>
          <w:sz w:val="21"/>
          <w:szCs w:val="21"/>
        </w:rPr>
        <w:t>55</w:t>
      </w:r>
      <w:r w:rsidR="00E0741D" w:rsidRPr="00543B7F">
        <w:rPr>
          <w:rFonts w:hint="eastAsia"/>
          <w:sz w:val="21"/>
          <w:szCs w:val="21"/>
        </w:rPr>
        <w:t>0</w:t>
      </w:r>
      <w:r w:rsidR="00E0741D" w:rsidRPr="00543B7F">
        <w:rPr>
          <w:rFonts w:hint="eastAsia"/>
          <w:sz w:val="21"/>
          <w:szCs w:val="21"/>
        </w:rPr>
        <w:t>万円</w:t>
      </w:r>
      <w:r w:rsidR="005B2238" w:rsidRPr="00543B7F">
        <w:rPr>
          <w:rFonts w:hint="eastAsia"/>
          <w:sz w:val="21"/>
          <w:szCs w:val="21"/>
        </w:rPr>
        <w:t>．基金は米ドル投資信託で運用し基金がある限りおよび代表者が審査可能な限り本事業は継続予定です</w:t>
      </w:r>
      <w:r w:rsidR="00E0741D" w:rsidRPr="00543B7F">
        <w:rPr>
          <w:rFonts w:hint="eastAsia"/>
          <w:sz w:val="21"/>
          <w:szCs w:val="21"/>
        </w:rPr>
        <w:t>）</w:t>
      </w:r>
    </w:p>
    <w:p w14:paraId="7E02197F" w14:textId="26B414B3" w:rsidR="00E0741D" w:rsidRPr="00543B7F" w:rsidRDefault="00E0741D" w:rsidP="00215D99">
      <w:pPr>
        <w:pStyle w:val="a3"/>
        <w:numPr>
          <w:ilvl w:val="0"/>
          <w:numId w:val="3"/>
        </w:numPr>
        <w:snapToGrid w:val="0"/>
        <w:spacing w:line="260" w:lineRule="exact"/>
        <w:ind w:leftChars="0"/>
        <w:rPr>
          <w:sz w:val="21"/>
          <w:szCs w:val="21"/>
        </w:rPr>
      </w:pPr>
      <w:r w:rsidRPr="00543B7F">
        <w:rPr>
          <w:rFonts w:hint="eastAsia"/>
          <w:sz w:val="21"/>
          <w:szCs w:val="21"/>
        </w:rPr>
        <w:t>使途は，航空賃，その他交通費，滞在費，食費，参加費，およびそれらに準ずる費用</w:t>
      </w:r>
      <w:r w:rsidR="002D3B29">
        <w:rPr>
          <w:rFonts w:hint="eastAsia"/>
          <w:sz w:val="21"/>
          <w:szCs w:val="21"/>
        </w:rPr>
        <w:t>です．</w:t>
      </w:r>
    </w:p>
    <w:p w14:paraId="6BB1C495" w14:textId="77777777" w:rsidR="00030BD4" w:rsidRPr="00030BD4" w:rsidRDefault="00030BD4" w:rsidP="00030BD4">
      <w:pPr>
        <w:pStyle w:val="a3"/>
        <w:snapToGrid w:val="0"/>
        <w:spacing w:line="160" w:lineRule="exact"/>
        <w:ind w:leftChars="0" w:left="600"/>
        <w:rPr>
          <w:sz w:val="21"/>
          <w:szCs w:val="21"/>
        </w:rPr>
      </w:pPr>
    </w:p>
    <w:p w14:paraId="69711B15" w14:textId="243AFC6D" w:rsidR="00E0741D" w:rsidRPr="00543B7F" w:rsidRDefault="00E0741D" w:rsidP="00215D99">
      <w:pPr>
        <w:snapToGrid w:val="0"/>
        <w:spacing w:line="260" w:lineRule="exact"/>
        <w:rPr>
          <w:sz w:val="21"/>
          <w:szCs w:val="21"/>
        </w:rPr>
      </w:pPr>
      <w:r w:rsidRPr="00543B7F">
        <w:rPr>
          <w:rFonts w:hint="eastAsia"/>
          <w:sz w:val="21"/>
          <w:szCs w:val="21"/>
        </w:rPr>
        <w:t>応募方法</w:t>
      </w:r>
    </w:p>
    <w:p w14:paraId="05F2AEDA" w14:textId="12D6A544" w:rsidR="00E0741D" w:rsidRPr="000959AF" w:rsidRDefault="001A5474" w:rsidP="00474DBD">
      <w:pPr>
        <w:widowControl/>
        <w:snapToGrid w:val="0"/>
        <w:spacing w:line="260" w:lineRule="exact"/>
        <w:ind w:leftChars="100" w:left="240"/>
        <w:jc w:val="left"/>
        <w:rPr>
          <w:sz w:val="21"/>
          <w:szCs w:val="21"/>
        </w:rPr>
      </w:pPr>
      <w:r w:rsidRPr="00543B7F">
        <w:rPr>
          <w:rFonts w:hint="eastAsia"/>
          <w:sz w:val="21"/>
          <w:szCs w:val="21"/>
        </w:rPr>
        <w:t>次ページのフォームを</w:t>
      </w:r>
      <w:r w:rsidR="009722FF">
        <w:rPr>
          <w:rFonts w:hint="eastAsia"/>
          <w:sz w:val="21"/>
          <w:szCs w:val="21"/>
        </w:rPr>
        <w:t>参考に</w:t>
      </w:r>
      <w:r w:rsidR="00E0741D" w:rsidRPr="00543B7F">
        <w:rPr>
          <w:rFonts w:hint="eastAsia"/>
          <w:sz w:val="21"/>
          <w:szCs w:val="21"/>
        </w:rPr>
        <w:t>，採択されるために役立つと思う情報</w:t>
      </w:r>
      <w:r w:rsidR="00E0741D" w:rsidRPr="009722FF">
        <w:rPr>
          <w:rFonts w:hint="eastAsia"/>
          <w:color w:val="000000" w:themeColor="text1"/>
          <w:sz w:val="21"/>
          <w:szCs w:val="21"/>
        </w:rPr>
        <w:t>を書いて</w:t>
      </w:r>
      <w:r w:rsidR="004425F7" w:rsidRPr="004425F7">
        <w:rPr>
          <w:color w:val="000000" w:themeColor="text1"/>
          <w:sz w:val="21"/>
          <w:szCs w:val="21"/>
        </w:rPr>
        <w:t>PDF</w:t>
      </w:r>
      <w:r w:rsidR="004425F7" w:rsidRPr="004425F7">
        <w:rPr>
          <w:rFonts w:hint="eastAsia"/>
          <w:color w:val="000000" w:themeColor="text1"/>
          <w:sz w:val="21"/>
          <w:szCs w:val="21"/>
        </w:rPr>
        <w:t>ファイルとし</w:t>
      </w:r>
      <w:r w:rsidR="004425F7" w:rsidRPr="004425F7">
        <w:rPr>
          <w:rFonts w:hint="eastAsia"/>
          <w:color w:val="000000" w:themeColor="text1"/>
          <w:sz w:val="21"/>
          <w:szCs w:val="21"/>
        </w:rPr>
        <w:t>，</w:t>
      </w:r>
      <w:hyperlink r:id="rId5" w:history="1">
        <w:r w:rsidR="004425F7" w:rsidRPr="004425F7">
          <w:rPr>
            <w:rStyle w:val="a4"/>
            <w:rFonts w:hint="eastAsia"/>
            <w:color w:val="000000" w:themeColor="text1"/>
            <w:sz w:val="21"/>
            <w:szCs w:val="21"/>
            <w:u w:val="none"/>
          </w:rPr>
          <w:t>電子メール添付で</w:t>
        </w:r>
        <w:r w:rsidR="004425F7" w:rsidRPr="004425F7">
          <w:rPr>
            <w:rStyle w:val="a4"/>
            <w:color w:val="000000" w:themeColor="text1"/>
            <w:sz w:val="21"/>
            <w:szCs w:val="21"/>
            <w:u w:val="none"/>
          </w:rPr>
          <w:t>katsumimatsuura@gmail.com</w:t>
        </w:r>
      </w:hyperlink>
      <w:r w:rsidR="004425F7" w:rsidRPr="004425F7">
        <w:rPr>
          <w:rFonts w:hint="eastAsia"/>
          <w:color w:val="000000" w:themeColor="text1"/>
          <w:sz w:val="21"/>
          <w:szCs w:val="21"/>
        </w:rPr>
        <w:t>宛お送りください．</w:t>
      </w:r>
      <w:r w:rsidR="000663FC" w:rsidRPr="009722FF">
        <w:rPr>
          <w:rFonts w:hint="eastAsia"/>
          <w:color w:val="000000" w:themeColor="text1"/>
          <w:sz w:val="21"/>
          <w:szCs w:val="21"/>
        </w:rPr>
        <w:t>代表者</w:t>
      </w:r>
      <w:r w:rsidR="002D3B29" w:rsidRPr="009722FF">
        <w:rPr>
          <w:rFonts w:hint="eastAsia"/>
          <w:color w:val="000000" w:themeColor="text1"/>
          <w:sz w:val="21"/>
          <w:szCs w:val="21"/>
        </w:rPr>
        <w:t>（松浦）</w:t>
      </w:r>
      <w:r w:rsidR="000663FC" w:rsidRPr="009722FF">
        <w:rPr>
          <w:rFonts w:hint="eastAsia"/>
          <w:color w:val="000000" w:themeColor="text1"/>
          <w:sz w:val="21"/>
          <w:szCs w:val="21"/>
        </w:rPr>
        <w:t>との共著</w:t>
      </w:r>
      <w:r w:rsidR="004425F7">
        <w:rPr>
          <w:rFonts w:hint="eastAsia"/>
          <w:color w:val="000000" w:themeColor="text1"/>
          <w:sz w:val="21"/>
          <w:szCs w:val="21"/>
        </w:rPr>
        <w:t>の論文や</w:t>
      </w:r>
      <w:r w:rsidR="002C30C9" w:rsidRPr="009722FF">
        <w:rPr>
          <w:rFonts w:hint="eastAsia"/>
          <w:color w:val="000000" w:themeColor="text1"/>
          <w:sz w:val="21"/>
          <w:szCs w:val="21"/>
        </w:rPr>
        <w:t>発表</w:t>
      </w:r>
      <w:r w:rsidR="000663FC" w:rsidRPr="009722FF">
        <w:rPr>
          <w:rFonts w:hint="eastAsia"/>
          <w:color w:val="000000" w:themeColor="text1"/>
          <w:sz w:val="21"/>
          <w:szCs w:val="21"/>
        </w:rPr>
        <w:t>がある方は</w:t>
      </w:r>
      <w:r w:rsidR="00474DBD">
        <w:rPr>
          <w:rFonts w:hint="eastAsia"/>
          <w:color w:val="000000" w:themeColor="text1"/>
          <w:sz w:val="21"/>
          <w:szCs w:val="21"/>
        </w:rPr>
        <w:t>，</w:t>
      </w:r>
      <w:r w:rsidR="00340454" w:rsidRPr="009722FF">
        <w:rPr>
          <w:rFonts w:hint="eastAsia"/>
          <w:color w:val="000000" w:themeColor="text1"/>
          <w:sz w:val="21"/>
          <w:szCs w:val="21"/>
        </w:rPr>
        <w:t>木暮一啓</w:t>
      </w:r>
      <w:r w:rsidR="004425F7">
        <w:rPr>
          <w:rFonts w:hint="eastAsia"/>
          <w:color w:val="000000" w:themeColor="text1"/>
          <w:sz w:val="21"/>
          <w:szCs w:val="21"/>
        </w:rPr>
        <w:t>審査員</w:t>
      </w:r>
      <w:r w:rsidR="00340454" w:rsidRPr="009722FF">
        <w:rPr>
          <w:rFonts w:hint="eastAsia"/>
          <w:color w:val="000000" w:themeColor="text1"/>
          <w:sz w:val="21"/>
          <w:szCs w:val="21"/>
        </w:rPr>
        <w:t>（元</w:t>
      </w:r>
      <w:r w:rsidR="00D85BB1">
        <w:rPr>
          <w:rFonts w:hint="eastAsia"/>
          <w:color w:val="000000" w:themeColor="text1"/>
          <w:sz w:val="21"/>
          <w:szCs w:val="21"/>
        </w:rPr>
        <w:t>日本</w:t>
      </w:r>
      <w:r w:rsidR="00340454" w:rsidRPr="009722FF">
        <w:rPr>
          <w:rFonts w:hint="eastAsia"/>
          <w:color w:val="000000" w:themeColor="text1"/>
          <w:sz w:val="21"/>
          <w:szCs w:val="21"/>
        </w:rPr>
        <w:t>微生物生態学会会長</w:t>
      </w:r>
      <w:r w:rsidR="00340454" w:rsidRPr="009722FF">
        <w:rPr>
          <w:rFonts w:cs="Times New Roman"/>
          <w:color w:val="000000" w:themeColor="text1"/>
          <w:sz w:val="21"/>
          <w:szCs w:val="21"/>
        </w:rPr>
        <w:t>）</w:t>
      </w:r>
      <w:hyperlink r:id="rId6" w:history="1">
        <w:r w:rsidR="002C30C9" w:rsidRPr="009722FF">
          <w:rPr>
            <w:rStyle w:val="a4"/>
            <w:rFonts w:eastAsia="ＭＳ Ｐゴシック" w:cs="Times New Roman"/>
            <w:color w:val="000000" w:themeColor="text1"/>
            <w:kern w:val="0"/>
            <w:sz w:val="21"/>
            <w:szCs w:val="21"/>
            <w:u w:val="none"/>
          </w:rPr>
          <w:t>kogure@cs.u-ryukyu.ac.jp</w:t>
        </w:r>
      </w:hyperlink>
      <w:r w:rsidR="00D85BB1" w:rsidRPr="00D85BB1">
        <w:rPr>
          <w:rFonts w:ascii="ＭＳ 明朝" w:hAnsi="ＭＳ 明朝" w:cs="Times New Roman" w:hint="eastAsia"/>
          <w:color w:val="000000" w:themeColor="text1"/>
          <w:kern w:val="0"/>
          <w:sz w:val="21"/>
          <w:szCs w:val="21"/>
        </w:rPr>
        <w:t>宛</w:t>
      </w:r>
      <w:r w:rsidR="00215D99" w:rsidRPr="005C62AD">
        <w:rPr>
          <w:rFonts w:ascii="ＭＳ 明朝" w:hAnsi="ＭＳ 明朝" w:cs="Times New Roman" w:hint="eastAsia"/>
          <w:kern w:val="0"/>
          <w:sz w:val="21"/>
          <w:szCs w:val="21"/>
        </w:rPr>
        <w:t>お送</w:t>
      </w:r>
      <w:r w:rsidR="00215D99">
        <w:rPr>
          <w:rFonts w:ascii="ＭＳ 明朝" w:hAnsi="ＭＳ 明朝" w:cs="Times New Roman" w:hint="eastAsia"/>
          <w:color w:val="000000"/>
          <w:kern w:val="0"/>
          <w:sz w:val="21"/>
          <w:szCs w:val="21"/>
        </w:rPr>
        <w:t>り下さい．</w:t>
      </w:r>
    </w:p>
    <w:p w14:paraId="1EDED905" w14:textId="3D75209C" w:rsidR="005B2238" w:rsidRPr="00543B7F" w:rsidRDefault="007538AC" w:rsidP="00215D99">
      <w:pPr>
        <w:pStyle w:val="a3"/>
        <w:numPr>
          <w:ilvl w:val="0"/>
          <w:numId w:val="4"/>
        </w:numPr>
        <w:snapToGrid w:val="0"/>
        <w:spacing w:line="260" w:lineRule="exact"/>
        <w:ind w:leftChars="0"/>
        <w:rPr>
          <w:sz w:val="21"/>
          <w:szCs w:val="21"/>
        </w:rPr>
      </w:pPr>
      <w:r w:rsidRPr="00543B7F">
        <w:rPr>
          <w:rFonts w:hint="eastAsia"/>
          <w:sz w:val="21"/>
          <w:szCs w:val="21"/>
        </w:rPr>
        <w:t>応募書類提出後，</w:t>
      </w:r>
      <w:r w:rsidR="005B2238" w:rsidRPr="00543B7F">
        <w:rPr>
          <w:rFonts w:hint="eastAsia"/>
          <w:sz w:val="21"/>
          <w:szCs w:val="21"/>
        </w:rPr>
        <w:t>1</w:t>
      </w:r>
      <w:r w:rsidR="005B2238" w:rsidRPr="00543B7F">
        <w:rPr>
          <w:rFonts w:hint="eastAsia"/>
          <w:sz w:val="21"/>
          <w:szCs w:val="21"/>
        </w:rPr>
        <w:t>週間以内に応募書類を受け取ったという返事がない場合は，</w:t>
      </w:r>
      <w:r w:rsidR="005B2238" w:rsidRPr="00543B7F">
        <w:rPr>
          <w:sz w:val="21"/>
          <w:szCs w:val="21"/>
        </w:rPr>
        <w:t>090-8172-8839</w:t>
      </w:r>
      <w:r w:rsidR="005B2238" w:rsidRPr="00543B7F">
        <w:rPr>
          <w:rFonts w:hint="eastAsia"/>
          <w:sz w:val="21"/>
          <w:szCs w:val="21"/>
        </w:rPr>
        <w:t>宛のショートメッセージでご確認下さい．</w:t>
      </w:r>
    </w:p>
    <w:p w14:paraId="69CBF624" w14:textId="44685CD8" w:rsidR="00E0741D" w:rsidRPr="00543B7F" w:rsidRDefault="00E0741D" w:rsidP="00215D99">
      <w:pPr>
        <w:pStyle w:val="a3"/>
        <w:numPr>
          <w:ilvl w:val="0"/>
          <w:numId w:val="4"/>
        </w:numPr>
        <w:snapToGrid w:val="0"/>
        <w:spacing w:line="260" w:lineRule="exact"/>
        <w:ind w:leftChars="0"/>
        <w:rPr>
          <w:sz w:val="21"/>
          <w:szCs w:val="21"/>
        </w:rPr>
      </w:pPr>
      <w:r w:rsidRPr="00543B7F">
        <w:rPr>
          <w:rFonts w:hint="eastAsia"/>
          <w:sz w:val="21"/>
          <w:szCs w:val="21"/>
        </w:rPr>
        <w:t>応募は</w:t>
      </w:r>
      <w:r w:rsidR="003E5C1B">
        <w:rPr>
          <w:rFonts w:hint="eastAsia"/>
          <w:sz w:val="21"/>
          <w:szCs w:val="21"/>
        </w:rPr>
        <w:t>随時，受け付けます</w:t>
      </w:r>
      <w:r w:rsidRPr="00543B7F">
        <w:rPr>
          <w:rFonts w:hint="eastAsia"/>
          <w:sz w:val="21"/>
          <w:szCs w:val="21"/>
        </w:rPr>
        <w:t>．出国</w:t>
      </w:r>
      <w:r w:rsidR="00533322" w:rsidRPr="00543B7F">
        <w:rPr>
          <w:rFonts w:hint="eastAsia"/>
          <w:sz w:val="21"/>
          <w:szCs w:val="21"/>
        </w:rPr>
        <w:t>の</w:t>
      </w:r>
      <w:r w:rsidR="00533322" w:rsidRPr="00543B7F">
        <w:rPr>
          <w:rFonts w:hint="eastAsia"/>
          <w:sz w:val="21"/>
          <w:szCs w:val="21"/>
        </w:rPr>
        <w:t>1</w:t>
      </w:r>
      <w:r w:rsidR="00533322" w:rsidRPr="00543B7F">
        <w:rPr>
          <w:rFonts w:hint="eastAsia"/>
          <w:sz w:val="21"/>
          <w:szCs w:val="21"/>
        </w:rPr>
        <w:t>ヵ月程度前までに</w:t>
      </w:r>
      <w:r w:rsidRPr="00543B7F">
        <w:rPr>
          <w:rFonts w:hint="eastAsia"/>
          <w:sz w:val="21"/>
          <w:szCs w:val="21"/>
        </w:rPr>
        <w:t>応募下さい．</w:t>
      </w:r>
      <w:r w:rsidR="00911911" w:rsidRPr="00543B7F">
        <w:rPr>
          <w:sz w:val="21"/>
          <w:szCs w:val="21"/>
        </w:rPr>
        <w:t xml:space="preserve"> </w:t>
      </w:r>
    </w:p>
    <w:p w14:paraId="58187259" w14:textId="744D8DE7" w:rsidR="00611AEC" w:rsidRPr="00543B7F" w:rsidRDefault="00EF2357" w:rsidP="00215D99">
      <w:pPr>
        <w:pStyle w:val="a3"/>
        <w:numPr>
          <w:ilvl w:val="0"/>
          <w:numId w:val="4"/>
        </w:numPr>
        <w:snapToGrid w:val="0"/>
        <w:spacing w:line="260" w:lineRule="exact"/>
        <w:ind w:leftChars="0"/>
        <w:rPr>
          <w:sz w:val="21"/>
          <w:szCs w:val="21"/>
        </w:rPr>
      </w:pPr>
      <w:r>
        <w:rPr>
          <w:rFonts w:hint="eastAsia"/>
          <w:sz w:val="21"/>
          <w:szCs w:val="21"/>
        </w:rPr>
        <w:t>再度の応募もできます</w:t>
      </w:r>
      <w:r w:rsidR="00611AEC" w:rsidRPr="00543B7F">
        <w:rPr>
          <w:rFonts w:hint="eastAsia"/>
          <w:sz w:val="21"/>
          <w:szCs w:val="21"/>
        </w:rPr>
        <w:t>．</w:t>
      </w:r>
      <w:r w:rsidR="006F1FA1">
        <w:rPr>
          <w:rFonts w:hint="eastAsia"/>
          <w:sz w:val="21"/>
          <w:szCs w:val="21"/>
        </w:rPr>
        <w:t>不</w:t>
      </w:r>
      <w:r w:rsidR="00611AEC" w:rsidRPr="00543B7F">
        <w:rPr>
          <w:rFonts w:hint="eastAsia"/>
          <w:sz w:val="21"/>
          <w:szCs w:val="21"/>
        </w:rPr>
        <w:t>採択の場合，</w:t>
      </w:r>
      <w:r w:rsidR="006F1FA1">
        <w:rPr>
          <w:rFonts w:hint="eastAsia"/>
          <w:sz w:val="21"/>
          <w:szCs w:val="21"/>
        </w:rPr>
        <w:t>不</w:t>
      </w:r>
      <w:r w:rsidR="00611AEC" w:rsidRPr="00543B7F">
        <w:rPr>
          <w:rFonts w:hint="eastAsia"/>
          <w:sz w:val="21"/>
          <w:szCs w:val="21"/>
        </w:rPr>
        <w:t>採択理由をお知らせしますので，それを踏まえて変更できる場合は，同じ渡航のために再度応募することも可能です．</w:t>
      </w:r>
      <w:r w:rsidR="003879F6" w:rsidRPr="00543B7F">
        <w:rPr>
          <w:rFonts w:hint="eastAsia"/>
          <w:sz w:val="21"/>
          <w:szCs w:val="21"/>
        </w:rPr>
        <w:t>すでに助成を受けた方が，</w:t>
      </w:r>
      <w:r w:rsidR="00E6018B" w:rsidRPr="00543B7F">
        <w:rPr>
          <w:rFonts w:hint="eastAsia"/>
          <w:sz w:val="21"/>
          <w:szCs w:val="21"/>
        </w:rPr>
        <w:t>また</w:t>
      </w:r>
      <w:r w:rsidR="00611AEC" w:rsidRPr="00543B7F">
        <w:rPr>
          <w:rFonts w:hint="eastAsia"/>
          <w:sz w:val="21"/>
          <w:szCs w:val="21"/>
        </w:rPr>
        <w:t>応募すること</w:t>
      </w:r>
      <w:r w:rsidR="006F023A" w:rsidRPr="00543B7F">
        <w:rPr>
          <w:rFonts w:hint="eastAsia"/>
          <w:sz w:val="21"/>
          <w:szCs w:val="21"/>
        </w:rPr>
        <w:t>も</w:t>
      </w:r>
      <w:r w:rsidR="00611AEC" w:rsidRPr="00543B7F">
        <w:rPr>
          <w:rFonts w:hint="eastAsia"/>
          <w:sz w:val="21"/>
          <w:szCs w:val="21"/>
        </w:rPr>
        <w:t>可能です．</w:t>
      </w:r>
    </w:p>
    <w:p w14:paraId="36DB3A60" w14:textId="77777777" w:rsidR="00030BD4" w:rsidRPr="00030BD4" w:rsidRDefault="00030BD4" w:rsidP="00030BD4">
      <w:pPr>
        <w:pStyle w:val="a3"/>
        <w:snapToGrid w:val="0"/>
        <w:spacing w:line="160" w:lineRule="exact"/>
        <w:ind w:leftChars="0" w:left="600"/>
        <w:rPr>
          <w:sz w:val="21"/>
          <w:szCs w:val="21"/>
        </w:rPr>
      </w:pPr>
    </w:p>
    <w:p w14:paraId="01ECB21B" w14:textId="034DBD97" w:rsidR="005B2238" w:rsidRPr="00543B7F" w:rsidRDefault="005B2238" w:rsidP="00215D99">
      <w:pPr>
        <w:snapToGrid w:val="0"/>
        <w:spacing w:line="260" w:lineRule="exact"/>
        <w:rPr>
          <w:sz w:val="21"/>
          <w:szCs w:val="21"/>
        </w:rPr>
      </w:pPr>
      <w:r w:rsidRPr="00543B7F">
        <w:rPr>
          <w:rFonts w:hint="eastAsia"/>
          <w:sz w:val="21"/>
          <w:szCs w:val="21"/>
        </w:rPr>
        <w:t>審査方法および審査結果の連絡</w:t>
      </w:r>
      <w:r w:rsidR="00611AEC" w:rsidRPr="00543B7F">
        <w:rPr>
          <w:rFonts w:hint="eastAsia"/>
          <w:sz w:val="21"/>
          <w:szCs w:val="21"/>
        </w:rPr>
        <w:t>等</w:t>
      </w:r>
    </w:p>
    <w:p w14:paraId="5C55801F" w14:textId="14DBDC50" w:rsidR="005B2238" w:rsidRDefault="005B2238" w:rsidP="00215D99">
      <w:pPr>
        <w:pStyle w:val="a3"/>
        <w:numPr>
          <w:ilvl w:val="0"/>
          <w:numId w:val="5"/>
        </w:numPr>
        <w:snapToGrid w:val="0"/>
        <w:spacing w:line="260" w:lineRule="exact"/>
        <w:ind w:leftChars="0"/>
        <w:rPr>
          <w:sz w:val="21"/>
          <w:szCs w:val="21"/>
        </w:rPr>
      </w:pPr>
      <w:r w:rsidRPr="00543B7F">
        <w:rPr>
          <w:rFonts w:hint="eastAsia"/>
          <w:sz w:val="21"/>
          <w:szCs w:val="21"/>
        </w:rPr>
        <w:t>審査方法は</w:t>
      </w:r>
      <w:r w:rsidR="00C60885" w:rsidRPr="00543B7F">
        <w:rPr>
          <w:rFonts w:hint="eastAsia"/>
          <w:sz w:val="21"/>
          <w:szCs w:val="21"/>
        </w:rPr>
        <w:t>主に</w:t>
      </w:r>
      <w:r w:rsidRPr="00543B7F">
        <w:rPr>
          <w:rFonts w:hint="eastAsia"/>
          <w:sz w:val="21"/>
          <w:szCs w:val="21"/>
        </w:rPr>
        <w:t>書類審査</w:t>
      </w:r>
      <w:r w:rsidR="002336FF" w:rsidRPr="00543B7F">
        <w:rPr>
          <w:rFonts w:hint="eastAsia"/>
          <w:sz w:val="21"/>
          <w:szCs w:val="21"/>
        </w:rPr>
        <w:t>とします．</w:t>
      </w:r>
      <w:r w:rsidRPr="00543B7F">
        <w:rPr>
          <w:rFonts w:hint="eastAsia"/>
          <w:sz w:val="21"/>
          <w:szCs w:val="21"/>
        </w:rPr>
        <w:t>必要に応じて</w:t>
      </w:r>
      <w:r w:rsidR="00727553">
        <w:rPr>
          <w:rFonts w:hint="eastAsia"/>
          <w:sz w:val="21"/>
          <w:szCs w:val="21"/>
        </w:rPr>
        <w:t>応募書類の修正をお願いしたり，</w:t>
      </w:r>
      <w:r w:rsidRPr="00543B7F">
        <w:rPr>
          <w:rFonts w:hint="eastAsia"/>
          <w:sz w:val="21"/>
          <w:szCs w:val="21"/>
        </w:rPr>
        <w:t>電子メールでの質疑応答やオンラインでの面接を行う場合があります．</w:t>
      </w:r>
      <w:r w:rsidR="00AF68CA" w:rsidRPr="00543B7F">
        <w:rPr>
          <w:rFonts w:hint="eastAsia"/>
          <w:sz w:val="21"/>
          <w:szCs w:val="21"/>
        </w:rPr>
        <w:t>上記の</w:t>
      </w:r>
      <w:r w:rsidR="0004078F" w:rsidRPr="00543B7F">
        <w:rPr>
          <w:rFonts w:hint="eastAsia"/>
          <w:sz w:val="21"/>
          <w:szCs w:val="21"/>
        </w:rPr>
        <w:t>助成対象者</w:t>
      </w:r>
      <w:r w:rsidR="00AF68CA" w:rsidRPr="00543B7F">
        <w:rPr>
          <w:rFonts w:hint="eastAsia"/>
          <w:sz w:val="21"/>
          <w:szCs w:val="21"/>
        </w:rPr>
        <w:t>の</w:t>
      </w:r>
      <w:r w:rsidR="00002B16">
        <w:rPr>
          <w:rFonts w:hint="eastAsia"/>
          <w:sz w:val="21"/>
          <w:szCs w:val="21"/>
        </w:rPr>
        <w:t>各</w:t>
      </w:r>
      <w:r w:rsidR="00AF68CA" w:rsidRPr="00543B7F">
        <w:rPr>
          <w:rFonts w:hint="eastAsia"/>
          <w:sz w:val="21"/>
          <w:szCs w:val="21"/>
        </w:rPr>
        <w:t>項目</w:t>
      </w:r>
      <w:r w:rsidR="0015313A" w:rsidRPr="00543B7F">
        <w:rPr>
          <w:rFonts w:hint="eastAsia"/>
          <w:sz w:val="21"/>
          <w:szCs w:val="21"/>
        </w:rPr>
        <w:t>に</w:t>
      </w:r>
      <w:r w:rsidR="0004078F" w:rsidRPr="00543B7F">
        <w:rPr>
          <w:rFonts w:hint="eastAsia"/>
          <w:sz w:val="21"/>
          <w:szCs w:val="21"/>
        </w:rPr>
        <w:t>記載</w:t>
      </w:r>
      <w:r w:rsidR="0015313A" w:rsidRPr="00543B7F">
        <w:rPr>
          <w:rFonts w:hint="eastAsia"/>
          <w:sz w:val="21"/>
          <w:szCs w:val="21"/>
        </w:rPr>
        <w:t>した</w:t>
      </w:r>
      <w:r w:rsidR="00AF68CA" w:rsidRPr="00543B7F">
        <w:rPr>
          <w:rFonts w:hint="eastAsia"/>
          <w:sz w:val="21"/>
          <w:szCs w:val="21"/>
        </w:rPr>
        <w:t>内容</w:t>
      </w:r>
      <w:r w:rsidR="0015313A" w:rsidRPr="00543B7F">
        <w:rPr>
          <w:rFonts w:hint="eastAsia"/>
          <w:sz w:val="21"/>
          <w:szCs w:val="21"/>
        </w:rPr>
        <w:t>に，どの程度</w:t>
      </w:r>
      <w:r w:rsidR="0004078F" w:rsidRPr="00543B7F">
        <w:rPr>
          <w:rFonts w:hint="eastAsia"/>
          <w:sz w:val="21"/>
          <w:szCs w:val="21"/>
        </w:rPr>
        <w:t>合致</w:t>
      </w:r>
      <w:r w:rsidR="0015313A" w:rsidRPr="00543B7F">
        <w:rPr>
          <w:rFonts w:hint="eastAsia"/>
          <w:sz w:val="21"/>
          <w:szCs w:val="21"/>
        </w:rPr>
        <w:t>しているか</w:t>
      </w:r>
      <w:r w:rsidR="0004078F" w:rsidRPr="00543B7F">
        <w:rPr>
          <w:rFonts w:hint="eastAsia"/>
          <w:sz w:val="21"/>
          <w:szCs w:val="21"/>
        </w:rPr>
        <w:t>が</w:t>
      </w:r>
      <w:r w:rsidR="0015313A" w:rsidRPr="00543B7F">
        <w:rPr>
          <w:rFonts w:hint="eastAsia"/>
          <w:sz w:val="21"/>
          <w:szCs w:val="21"/>
        </w:rPr>
        <w:t>審査</w:t>
      </w:r>
      <w:r w:rsidR="001C36AA" w:rsidRPr="00543B7F">
        <w:rPr>
          <w:rFonts w:hint="eastAsia"/>
          <w:sz w:val="21"/>
          <w:szCs w:val="21"/>
        </w:rPr>
        <w:t>基準です．</w:t>
      </w:r>
      <w:r w:rsidR="00DF1DFA" w:rsidRPr="00543B7F">
        <w:rPr>
          <w:rFonts w:hint="eastAsia"/>
          <w:sz w:val="21"/>
          <w:szCs w:val="21"/>
        </w:rPr>
        <w:t>応募ごと</w:t>
      </w:r>
      <w:r w:rsidR="009A27E1">
        <w:rPr>
          <w:rFonts w:hint="eastAsia"/>
          <w:sz w:val="21"/>
          <w:szCs w:val="21"/>
        </w:rPr>
        <w:t>に</w:t>
      </w:r>
      <w:r w:rsidR="00DF1DFA" w:rsidRPr="00543B7F">
        <w:rPr>
          <w:rFonts w:hint="eastAsia"/>
          <w:sz w:val="21"/>
          <w:szCs w:val="21"/>
        </w:rPr>
        <w:t>，</w:t>
      </w:r>
      <w:r w:rsidR="007E6031" w:rsidRPr="00543B7F">
        <w:rPr>
          <w:rFonts w:hint="eastAsia"/>
          <w:sz w:val="21"/>
          <w:szCs w:val="21"/>
        </w:rPr>
        <w:t>非競争</w:t>
      </w:r>
      <w:r w:rsidR="009A27E1">
        <w:rPr>
          <w:rFonts w:hint="eastAsia"/>
          <w:sz w:val="21"/>
          <w:szCs w:val="21"/>
        </w:rPr>
        <w:t>的</w:t>
      </w:r>
      <w:r w:rsidR="00DF1DFA" w:rsidRPr="00543B7F">
        <w:rPr>
          <w:rFonts w:hint="eastAsia"/>
          <w:sz w:val="21"/>
          <w:szCs w:val="21"/>
        </w:rPr>
        <w:t>審査</w:t>
      </w:r>
      <w:r w:rsidR="009A27E1">
        <w:rPr>
          <w:rFonts w:hint="eastAsia"/>
          <w:sz w:val="21"/>
          <w:szCs w:val="21"/>
        </w:rPr>
        <w:t>を行います</w:t>
      </w:r>
      <w:r w:rsidR="00DF1DFA" w:rsidRPr="00543B7F">
        <w:rPr>
          <w:rFonts w:hint="eastAsia"/>
          <w:sz w:val="21"/>
          <w:szCs w:val="21"/>
        </w:rPr>
        <w:t>．</w:t>
      </w:r>
    </w:p>
    <w:p w14:paraId="628F4452" w14:textId="2E4996D3" w:rsidR="004635FE" w:rsidRPr="00543B7F" w:rsidRDefault="00447A94" w:rsidP="00D77E49">
      <w:pPr>
        <w:pStyle w:val="a3"/>
        <w:numPr>
          <w:ilvl w:val="0"/>
          <w:numId w:val="5"/>
        </w:numPr>
        <w:snapToGrid w:val="0"/>
        <w:spacing w:line="260" w:lineRule="exact"/>
        <w:ind w:leftChars="0"/>
        <w:rPr>
          <w:sz w:val="21"/>
          <w:szCs w:val="21"/>
        </w:rPr>
      </w:pPr>
      <w:r>
        <w:rPr>
          <w:rFonts w:hint="eastAsia"/>
          <w:sz w:val="21"/>
          <w:szCs w:val="21"/>
        </w:rPr>
        <w:t>審査は主に代表者が行います</w:t>
      </w:r>
      <w:r w:rsidR="00984F3A">
        <w:rPr>
          <w:rFonts w:hint="eastAsia"/>
          <w:sz w:val="21"/>
          <w:szCs w:val="21"/>
        </w:rPr>
        <w:t>．また，</w:t>
      </w:r>
      <w:r w:rsidR="009B29D0">
        <w:rPr>
          <w:rFonts w:hint="eastAsia"/>
          <w:sz w:val="21"/>
          <w:szCs w:val="21"/>
        </w:rPr>
        <w:t>木暮</w:t>
      </w:r>
      <w:r w:rsidR="004425F7">
        <w:rPr>
          <w:rFonts w:hint="eastAsia"/>
          <w:sz w:val="21"/>
          <w:szCs w:val="21"/>
        </w:rPr>
        <w:t>審査員</w:t>
      </w:r>
      <w:r w:rsidR="00337865">
        <w:rPr>
          <w:rFonts w:hint="eastAsia"/>
          <w:sz w:val="21"/>
          <w:szCs w:val="21"/>
        </w:rPr>
        <w:t>に，審査経過および結果</w:t>
      </w:r>
      <w:r w:rsidR="000763D0">
        <w:rPr>
          <w:rFonts w:hint="eastAsia"/>
          <w:sz w:val="21"/>
          <w:szCs w:val="21"/>
        </w:rPr>
        <w:t>について</w:t>
      </w:r>
      <w:r w:rsidR="00337865">
        <w:rPr>
          <w:rFonts w:hint="eastAsia"/>
          <w:sz w:val="21"/>
          <w:szCs w:val="21"/>
        </w:rPr>
        <w:t>の確認・</w:t>
      </w:r>
      <w:r w:rsidR="000800E8">
        <w:rPr>
          <w:rFonts w:hint="eastAsia"/>
          <w:sz w:val="21"/>
          <w:szCs w:val="21"/>
        </w:rPr>
        <w:t>助言を</w:t>
      </w:r>
      <w:r w:rsidR="000763D0">
        <w:rPr>
          <w:rFonts w:hint="eastAsia"/>
          <w:sz w:val="21"/>
          <w:szCs w:val="21"/>
        </w:rPr>
        <w:t>行っていただき</w:t>
      </w:r>
      <w:r w:rsidR="00BC5A00">
        <w:rPr>
          <w:rFonts w:hint="eastAsia"/>
          <w:sz w:val="21"/>
          <w:szCs w:val="21"/>
        </w:rPr>
        <w:t>，それを踏まえて最終決定し</w:t>
      </w:r>
      <w:r w:rsidR="000763D0">
        <w:rPr>
          <w:rFonts w:hint="eastAsia"/>
          <w:sz w:val="21"/>
          <w:szCs w:val="21"/>
        </w:rPr>
        <w:t>ます</w:t>
      </w:r>
      <w:r w:rsidR="000800E8">
        <w:rPr>
          <w:rFonts w:hint="eastAsia"/>
          <w:sz w:val="21"/>
          <w:szCs w:val="21"/>
        </w:rPr>
        <w:t>．</w:t>
      </w:r>
      <w:r w:rsidR="002823F7">
        <w:rPr>
          <w:rFonts w:hint="eastAsia"/>
          <w:sz w:val="21"/>
          <w:szCs w:val="21"/>
        </w:rPr>
        <w:t>代表者との共著論文</w:t>
      </w:r>
      <w:r w:rsidR="004425F7">
        <w:rPr>
          <w:rFonts w:hint="eastAsia"/>
          <w:sz w:val="21"/>
          <w:szCs w:val="21"/>
        </w:rPr>
        <w:t>や共著発表</w:t>
      </w:r>
      <w:r w:rsidR="002823F7">
        <w:rPr>
          <w:rFonts w:hint="eastAsia"/>
          <w:sz w:val="21"/>
          <w:szCs w:val="21"/>
        </w:rPr>
        <w:t>がある方の審査は，主に木暮</w:t>
      </w:r>
      <w:r w:rsidR="004425F7">
        <w:rPr>
          <w:rFonts w:hint="eastAsia"/>
          <w:sz w:val="21"/>
          <w:szCs w:val="21"/>
        </w:rPr>
        <w:t>審査員</w:t>
      </w:r>
      <w:r w:rsidR="002823F7">
        <w:rPr>
          <w:rFonts w:hint="eastAsia"/>
          <w:sz w:val="21"/>
          <w:szCs w:val="21"/>
        </w:rPr>
        <w:t>に</w:t>
      </w:r>
      <w:r w:rsidR="002D3B29">
        <w:rPr>
          <w:rFonts w:hint="eastAsia"/>
          <w:sz w:val="21"/>
          <w:szCs w:val="21"/>
        </w:rPr>
        <w:t>審査を</w:t>
      </w:r>
      <w:r w:rsidR="002823F7">
        <w:rPr>
          <w:rFonts w:hint="eastAsia"/>
          <w:sz w:val="21"/>
          <w:szCs w:val="21"/>
        </w:rPr>
        <w:t>お願いします．</w:t>
      </w:r>
    </w:p>
    <w:p w14:paraId="70FDD921" w14:textId="4F885BB9" w:rsidR="005B2238" w:rsidRPr="00543B7F" w:rsidRDefault="00611AEC" w:rsidP="00D77E49">
      <w:pPr>
        <w:pStyle w:val="a3"/>
        <w:numPr>
          <w:ilvl w:val="0"/>
          <w:numId w:val="5"/>
        </w:numPr>
        <w:snapToGrid w:val="0"/>
        <w:spacing w:line="260" w:lineRule="exact"/>
        <w:ind w:leftChars="0"/>
        <w:rPr>
          <w:sz w:val="21"/>
          <w:szCs w:val="21"/>
        </w:rPr>
      </w:pPr>
      <w:r w:rsidRPr="00543B7F">
        <w:rPr>
          <w:rFonts w:hint="eastAsia"/>
          <w:sz w:val="21"/>
          <w:szCs w:val="21"/>
        </w:rPr>
        <w:t>審査結果は，</w:t>
      </w:r>
      <w:r w:rsidR="00851444" w:rsidRPr="00543B7F">
        <w:rPr>
          <w:rFonts w:hint="eastAsia"/>
          <w:sz w:val="21"/>
          <w:szCs w:val="21"/>
        </w:rPr>
        <w:t>審査が終了したらすぐに</w:t>
      </w:r>
      <w:r w:rsidR="004F494F" w:rsidRPr="00543B7F">
        <w:rPr>
          <w:rFonts w:hint="eastAsia"/>
          <w:sz w:val="21"/>
          <w:szCs w:val="21"/>
        </w:rPr>
        <w:t>本人</w:t>
      </w:r>
      <w:r w:rsidRPr="00543B7F">
        <w:rPr>
          <w:rFonts w:hint="eastAsia"/>
          <w:sz w:val="21"/>
          <w:szCs w:val="21"/>
        </w:rPr>
        <w:t>宛に電子メールで連絡します．審査期間は，応募書類受け取り後，</w:t>
      </w:r>
      <w:r w:rsidRPr="00543B7F">
        <w:rPr>
          <w:rFonts w:hint="eastAsia"/>
          <w:sz w:val="21"/>
          <w:szCs w:val="21"/>
        </w:rPr>
        <w:t>1</w:t>
      </w:r>
      <w:r w:rsidRPr="00543B7F">
        <w:rPr>
          <w:rFonts w:hint="eastAsia"/>
          <w:sz w:val="21"/>
          <w:szCs w:val="21"/>
        </w:rPr>
        <w:t>週間〜</w:t>
      </w:r>
      <w:r w:rsidRPr="00543B7F">
        <w:rPr>
          <w:rFonts w:hint="eastAsia"/>
          <w:sz w:val="21"/>
          <w:szCs w:val="21"/>
        </w:rPr>
        <w:t>1</w:t>
      </w:r>
      <w:r w:rsidRPr="00543B7F">
        <w:rPr>
          <w:rFonts w:hint="eastAsia"/>
          <w:sz w:val="21"/>
          <w:szCs w:val="21"/>
        </w:rPr>
        <w:t>ヵ月程度を予定しています．</w:t>
      </w:r>
    </w:p>
    <w:p w14:paraId="210DB58B" w14:textId="4F1111C8" w:rsidR="00611AEC" w:rsidRPr="00543B7F" w:rsidRDefault="00611AEC" w:rsidP="00D77E49">
      <w:pPr>
        <w:pStyle w:val="a3"/>
        <w:numPr>
          <w:ilvl w:val="0"/>
          <w:numId w:val="5"/>
        </w:numPr>
        <w:snapToGrid w:val="0"/>
        <w:spacing w:line="260" w:lineRule="exact"/>
        <w:ind w:leftChars="0"/>
        <w:rPr>
          <w:sz w:val="21"/>
          <w:szCs w:val="21"/>
        </w:rPr>
      </w:pPr>
      <w:r w:rsidRPr="00543B7F">
        <w:rPr>
          <w:rFonts w:hint="eastAsia"/>
          <w:sz w:val="21"/>
          <w:szCs w:val="21"/>
        </w:rPr>
        <w:t>採択の場合は，助成金額と採択理由</w:t>
      </w:r>
      <w:r w:rsidR="005D0E9E" w:rsidRPr="00543B7F">
        <w:rPr>
          <w:rFonts w:hint="eastAsia"/>
          <w:sz w:val="21"/>
          <w:szCs w:val="21"/>
        </w:rPr>
        <w:t>，および</w:t>
      </w:r>
      <w:r w:rsidRPr="00543B7F">
        <w:rPr>
          <w:rFonts w:hint="eastAsia"/>
          <w:sz w:val="21"/>
          <w:szCs w:val="21"/>
        </w:rPr>
        <w:t>採択に付随する助成金使用に関する条件を付記します．応募者からの</w:t>
      </w:r>
      <w:r w:rsidR="0029363B" w:rsidRPr="00543B7F">
        <w:rPr>
          <w:rFonts w:hint="eastAsia"/>
          <w:sz w:val="21"/>
          <w:szCs w:val="21"/>
        </w:rPr>
        <w:t>付随条件を含む</w:t>
      </w:r>
      <w:r w:rsidRPr="00543B7F">
        <w:rPr>
          <w:rFonts w:hint="eastAsia"/>
          <w:sz w:val="21"/>
          <w:szCs w:val="21"/>
        </w:rPr>
        <w:t>採択</w:t>
      </w:r>
      <w:r w:rsidR="004F494F" w:rsidRPr="00543B7F">
        <w:rPr>
          <w:rFonts w:hint="eastAsia"/>
          <w:sz w:val="21"/>
          <w:szCs w:val="21"/>
        </w:rPr>
        <w:t>結果受け入れ</w:t>
      </w:r>
      <w:r w:rsidRPr="00543B7F">
        <w:rPr>
          <w:rFonts w:hint="eastAsia"/>
          <w:sz w:val="21"/>
          <w:szCs w:val="21"/>
        </w:rPr>
        <w:t>の返事と振込銀行口座の連絡を受けて，助成契約の決定とし</w:t>
      </w:r>
      <w:r w:rsidR="00070244">
        <w:rPr>
          <w:rFonts w:hint="eastAsia"/>
          <w:sz w:val="21"/>
          <w:szCs w:val="21"/>
        </w:rPr>
        <w:t>，</w:t>
      </w:r>
      <w:r w:rsidR="000A199C">
        <w:rPr>
          <w:rFonts w:hint="eastAsia"/>
          <w:sz w:val="21"/>
          <w:szCs w:val="21"/>
        </w:rPr>
        <w:t>2</w:t>
      </w:r>
      <w:r w:rsidR="000A199C">
        <w:rPr>
          <w:rFonts w:hint="eastAsia"/>
          <w:sz w:val="21"/>
          <w:szCs w:val="21"/>
        </w:rPr>
        <w:t>週間程度以内</w:t>
      </w:r>
      <w:r w:rsidR="00070244">
        <w:rPr>
          <w:rFonts w:hint="eastAsia"/>
          <w:sz w:val="21"/>
          <w:szCs w:val="21"/>
        </w:rPr>
        <w:t>に振込送金し</w:t>
      </w:r>
      <w:r w:rsidRPr="00543B7F">
        <w:rPr>
          <w:rFonts w:hint="eastAsia"/>
          <w:sz w:val="21"/>
          <w:szCs w:val="21"/>
        </w:rPr>
        <w:t>ます．</w:t>
      </w:r>
      <w:r w:rsidR="00C504F1" w:rsidRPr="00543B7F">
        <w:rPr>
          <w:rFonts w:hint="eastAsia"/>
          <w:sz w:val="21"/>
          <w:szCs w:val="21"/>
        </w:rPr>
        <w:t>不採択の場合は，不採択の理由を付記します．</w:t>
      </w:r>
    </w:p>
    <w:p w14:paraId="02D44556" w14:textId="77777777" w:rsidR="00030BD4" w:rsidRPr="00030BD4" w:rsidRDefault="00030BD4" w:rsidP="00030BD4">
      <w:pPr>
        <w:pStyle w:val="a3"/>
        <w:snapToGrid w:val="0"/>
        <w:spacing w:line="160" w:lineRule="exact"/>
        <w:ind w:leftChars="0" w:left="600"/>
        <w:rPr>
          <w:sz w:val="21"/>
          <w:szCs w:val="21"/>
        </w:rPr>
      </w:pPr>
    </w:p>
    <w:p w14:paraId="028285F1" w14:textId="37B99D47" w:rsidR="00C504F1" w:rsidRPr="00543B7F" w:rsidRDefault="00C504F1" w:rsidP="00D77E49">
      <w:pPr>
        <w:snapToGrid w:val="0"/>
        <w:spacing w:line="260" w:lineRule="exact"/>
        <w:rPr>
          <w:sz w:val="21"/>
          <w:szCs w:val="21"/>
        </w:rPr>
      </w:pPr>
      <w:r w:rsidRPr="00543B7F">
        <w:rPr>
          <w:rFonts w:hint="eastAsia"/>
          <w:sz w:val="21"/>
          <w:szCs w:val="21"/>
        </w:rPr>
        <w:t>その他</w:t>
      </w:r>
    </w:p>
    <w:p w14:paraId="66D386DB" w14:textId="7251AE5D" w:rsidR="00C504F1" w:rsidRPr="00543B7F" w:rsidRDefault="00C504F1" w:rsidP="00D77E49">
      <w:pPr>
        <w:pStyle w:val="a3"/>
        <w:numPr>
          <w:ilvl w:val="0"/>
          <w:numId w:val="6"/>
        </w:numPr>
        <w:snapToGrid w:val="0"/>
        <w:spacing w:line="260" w:lineRule="exact"/>
        <w:ind w:leftChars="0"/>
        <w:rPr>
          <w:sz w:val="21"/>
          <w:szCs w:val="21"/>
        </w:rPr>
      </w:pPr>
      <w:r w:rsidRPr="00543B7F">
        <w:rPr>
          <w:rFonts w:hint="eastAsia"/>
          <w:sz w:val="21"/>
          <w:szCs w:val="21"/>
        </w:rPr>
        <w:t>本募集要項は</w:t>
      </w:r>
      <w:r w:rsidRPr="00543B7F">
        <w:rPr>
          <w:sz w:val="21"/>
          <w:szCs w:val="21"/>
        </w:rPr>
        <w:t>202</w:t>
      </w:r>
      <w:r w:rsidR="000959AF">
        <w:rPr>
          <w:sz w:val="21"/>
          <w:szCs w:val="21"/>
        </w:rPr>
        <w:t>5</w:t>
      </w:r>
      <w:r w:rsidRPr="00543B7F">
        <w:rPr>
          <w:rFonts w:hint="eastAsia"/>
          <w:sz w:val="21"/>
          <w:szCs w:val="21"/>
        </w:rPr>
        <w:t>年</w:t>
      </w:r>
      <w:r w:rsidR="000959AF">
        <w:rPr>
          <w:sz w:val="21"/>
          <w:szCs w:val="21"/>
        </w:rPr>
        <w:t>9</w:t>
      </w:r>
      <w:r w:rsidRPr="00543B7F">
        <w:rPr>
          <w:rFonts w:hint="eastAsia"/>
          <w:sz w:val="21"/>
          <w:szCs w:val="21"/>
        </w:rPr>
        <w:t>月</w:t>
      </w:r>
      <w:r w:rsidR="000959AF">
        <w:rPr>
          <w:sz w:val="21"/>
          <w:szCs w:val="21"/>
        </w:rPr>
        <w:t>22</w:t>
      </w:r>
      <w:r w:rsidRPr="00543B7F">
        <w:rPr>
          <w:rFonts w:hint="eastAsia"/>
          <w:sz w:val="21"/>
          <w:szCs w:val="21"/>
        </w:rPr>
        <w:t>日のものです．改訂された場合は，本項目の日付が変更され，</w:t>
      </w:r>
      <w:hyperlink r:id="rId7" w:history="1">
        <w:r w:rsidRPr="00543B7F">
          <w:rPr>
            <w:rStyle w:val="a4"/>
            <w:color w:val="auto"/>
            <w:sz w:val="21"/>
            <w:szCs w:val="21"/>
            <w:u w:val="none"/>
          </w:rPr>
          <w:t>https://matsuura7.jp/</w:t>
        </w:r>
      </w:hyperlink>
      <w:r w:rsidRPr="00543B7F">
        <w:rPr>
          <w:sz w:val="21"/>
          <w:szCs w:val="21"/>
        </w:rPr>
        <w:t xml:space="preserve"> </w:t>
      </w:r>
      <w:r w:rsidRPr="00543B7F">
        <w:rPr>
          <w:rFonts w:hint="eastAsia"/>
          <w:sz w:val="21"/>
          <w:szCs w:val="21"/>
        </w:rPr>
        <w:t>の</w:t>
      </w:r>
      <w:r w:rsidR="00DF654C" w:rsidRPr="00543B7F">
        <w:rPr>
          <w:rFonts w:hint="eastAsia"/>
          <w:sz w:val="21"/>
          <w:szCs w:val="21"/>
        </w:rPr>
        <w:t>中</w:t>
      </w:r>
      <w:r w:rsidRPr="00543B7F">
        <w:rPr>
          <w:rFonts w:hint="eastAsia"/>
          <w:sz w:val="21"/>
          <w:szCs w:val="21"/>
        </w:rPr>
        <w:t>のページに記載されます．最新日付のものが有効です．</w:t>
      </w:r>
    </w:p>
    <w:p w14:paraId="77E050BA" w14:textId="3D8DC1B2" w:rsidR="00DF654C" w:rsidRPr="00543B7F" w:rsidRDefault="00DF654C" w:rsidP="00D77E49">
      <w:pPr>
        <w:pStyle w:val="a3"/>
        <w:numPr>
          <w:ilvl w:val="0"/>
          <w:numId w:val="6"/>
        </w:numPr>
        <w:snapToGrid w:val="0"/>
        <w:spacing w:line="260" w:lineRule="exact"/>
        <w:ind w:leftChars="0"/>
        <w:rPr>
          <w:sz w:val="21"/>
          <w:szCs w:val="21"/>
        </w:rPr>
      </w:pPr>
      <w:r w:rsidRPr="00543B7F">
        <w:rPr>
          <w:rFonts w:hint="eastAsia"/>
          <w:sz w:val="21"/>
          <w:szCs w:val="21"/>
        </w:rPr>
        <w:t>助成を受けた者は，</w:t>
      </w:r>
      <w:r w:rsidR="00837D10">
        <w:rPr>
          <w:rFonts w:hint="eastAsia"/>
          <w:sz w:val="21"/>
          <w:szCs w:val="21"/>
        </w:rPr>
        <w:t>研究に関する活動の様子がわかる</w:t>
      </w:r>
      <w:r w:rsidR="00077024" w:rsidRPr="00543B7F">
        <w:rPr>
          <w:rFonts w:hint="eastAsia"/>
          <w:sz w:val="21"/>
          <w:szCs w:val="21"/>
        </w:rPr>
        <w:t>現地の写真</w:t>
      </w:r>
      <w:r w:rsidR="00837D10">
        <w:rPr>
          <w:rFonts w:hint="eastAsia"/>
          <w:sz w:val="21"/>
          <w:szCs w:val="21"/>
        </w:rPr>
        <w:t>（複数）</w:t>
      </w:r>
      <w:r w:rsidR="00077024" w:rsidRPr="00543B7F">
        <w:rPr>
          <w:rFonts w:hint="eastAsia"/>
          <w:sz w:val="21"/>
          <w:szCs w:val="21"/>
        </w:rPr>
        <w:t>付きの</w:t>
      </w:r>
      <w:r w:rsidRPr="00543B7F">
        <w:rPr>
          <w:rFonts w:hint="eastAsia"/>
          <w:sz w:val="21"/>
          <w:szCs w:val="21"/>
        </w:rPr>
        <w:t>報告書の提出</w:t>
      </w:r>
      <w:r w:rsidR="004F494F" w:rsidRPr="00543B7F">
        <w:rPr>
          <w:rFonts w:hint="eastAsia"/>
          <w:sz w:val="21"/>
          <w:szCs w:val="21"/>
        </w:rPr>
        <w:t>を</w:t>
      </w:r>
      <w:r w:rsidRPr="00543B7F">
        <w:rPr>
          <w:rFonts w:hint="eastAsia"/>
          <w:sz w:val="21"/>
          <w:szCs w:val="21"/>
        </w:rPr>
        <w:t>義務</w:t>
      </w:r>
      <w:r w:rsidR="004F494F" w:rsidRPr="00543B7F">
        <w:rPr>
          <w:rFonts w:hint="eastAsia"/>
          <w:sz w:val="21"/>
          <w:szCs w:val="21"/>
        </w:rPr>
        <w:t>とします</w:t>
      </w:r>
      <w:r w:rsidRPr="00543B7F">
        <w:rPr>
          <w:rFonts w:hint="eastAsia"/>
          <w:sz w:val="21"/>
          <w:szCs w:val="21"/>
        </w:rPr>
        <w:t>．</w:t>
      </w:r>
      <w:r w:rsidR="00C9537A">
        <w:rPr>
          <w:rFonts w:hint="eastAsia"/>
          <w:sz w:val="21"/>
          <w:szCs w:val="21"/>
        </w:rPr>
        <w:t>ご自身の研究者としての成長に，どう役だったかを含めて下さい．</w:t>
      </w:r>
      <w:r w:rsidR="00A029E8">
        <w:rPr>
          <w:rFonts w:hint="eastAsia"/>
          <w:sz w:val="21"/>
          <w:szCs w:val="21"/>
        </w:rPr>
        <w:t>支出内訳も，付記下さい．</w:t>
      </w:r>
      <w:r w:rsidR="00E52AD8">
        <w:rPr>
          <w:rFonts w:hint="eastAsia"/>
          <w:sz w:val="21"/>
          <w:szCs w:val="21"/>
        </w:rPr>
        <w:t>報告書</w:t>
      </w:r>
      <w:r w:rsidRPr="00543B7F">
        <w:rPr>
          <w:rFonts w:hint="eastAsia"/>
          <w:sz w:val="21"/>
          <w:szCs w:val="21"/>
        </w:rPr>
        <w:t>内容は修正を</w:t>
      </w:r>
      <w:r w:rsidR="00AA19A4">
        <w:rPr>
          <w:rFonts w:hint="eastAsia"/>
          <w:sz w:val="21"/>
          <w:szCs w:val="21"/>
        </w:rPr>
        <w:t>お願いする</w:t>
      </w:r>
      <w:r w:rsidRPr="00543B7F">
        <w:rPr>
          <w:rFonts w:hint="eastAsia"/>
          <w:sz w:val="21"/>
          <w:szCs w:val="21"/>
        </w:rPr>
        <w:t>場合があります．合意の上，報告書の一部</w:t>
      </w:r>
      <w:r w:rsidR="004F494F" w:rsidRPr="00543B7F">
        <w:rPr>
          <w:rFonts w:hint="eastAsia"/>
          <w:sz w:val="21"/>
          <w:szCs w:val="21"/>
        </w:rPr>
        <w:t>を</w:t>
      </w:r>
      <w:r w:rsidRPr="00543B7F">
        <w:rPr>
          <w:rFonts w:hint="eastAsia"/>
          <w:sz w:val="21"/>
          <w:szCs w:val="21"/>
        </w:rPr>
        <w:t>上記ウェブページに掲載</w:t>
      </w:r>
      <w:r w:rsidR="004F494F" w:rsidRPr="00543B7F">
        <w:rPr>
          <w:rFonts w:hint="eastAsia"/>
          <w:sz w:val="21"/>
          <w:szCs w:val="21"/>
        </w:rPr>
        <w:t>し</w:t>
      </w:r>
      <w:r w:rsidRPr="00543B7F">
        <w:rPr>
          <w:rFonts w:hint="eastAsia"/>
          <w:sz w:val="21"/>
          <w:szCs w:val="21"/>
        </w:rPr>
        <w:t>ます．</w:t>
      </w:r>
      <w:r w:rsidR="00B7219D">
        <w:rPr>
          <w:rFonts w:hint="eastAsia"/>
          <w:sz w:val="21"/>
          <w:szCs w:val="21"/>
        </w:rPr>
        <w:t>予定通りの渡航ができなかった場合はご相談下さい．</w:t>
      </w:r>
      <w:r w:rsidR="003A4165">
        <w:rPr>
          <w:rFonts w:hint="eastAsia"/>
          <w:sz w:val="21"/>
          <w:szCs w:val="21"/>
        </w:rPr>
        <w:t>支出済みの費用の</w:t>
      </w:r>
      <w:r w:rsidR="00B16B5A">
        <w:rPr>
          <w:rFonts w:hint="eastAsia"/>
          <w:sz w:val="21"/>
          <w:szCs w:val="21"/>
        </w:rPr>
        <w:t>返還</w:t>
      </w:r>
      <w:r w:rsidR="003A4165">
        <w:rPr>
          <w:rFonts w:hint="eastAsia"/>
          <w:sz w:val="21"/>
          <w:szCs w:val="21"/>
        </w:rPr>
        <w:t>を求めることはありません．</w:t>
      </w:r>
      <w:r w:rsidR="00AD0D1D">
        <w:rPr>
          <w:rFonts w:hint="eastAsia"/>
          <w:sz w:val="21"/>
          <w:szCs w:val="21"/>
        </w:rPr>
        <w:t>支出内訳の変更</w:t>
      </w:r>
      <w:r w:rsidR="009C43AA">
        <w:rPr>
          <w:rFonts w:hint="eastAsia"/>
          <w:sz w:val="21"/>
          <w:szCs w:val="21"/>
        </w:rPr>
        <w:t>が必要</w:t>
      </w:r>
      <w:r w:rsidR="009E595E">
        <w:rPr>
          <w:rFonts w:hint="eastAsia"/>
          <w:sz w:val="21"/>
          <w:szCs w:val="21"/>
        </w:rPr>
        <w:t>になった</w:t>
      </w:r>
      <w:r w:rsidR="009C43AA">
        <w:rPr>
          <w:rFonts w:hint="eastAsia"/>
          <w:sz w:val="21"/>
          <w:szCs w:val="21"/>
        </w:rPr>
        <w:t>場合は，事前・事後とも</w:t>
      </w:r>
      <w:r w:rsidR="00AD0D1D">
        <w:rPr>
          <w:rFonts w:hint="eastAsia"/>
          <w:sz w:val="21"/>
          <w:szCs w:val="21"/>
        </w:rPr>
        <w:t>相談</w:t>
      </w:r>
      <w:r w:rsidR="00E92EDA">
        <w:rPr>
          <w:rFonts w:hint="eastAsia"/>
          <w:sz w:val="21"/>
          <w:szCs w:val="21"/>
        </w:rPr>
        <w:t>に</w:t>
      </w:r>
      <w:r w:rsidR="00AD0D1D">
        <w:rPr>
          <w:rFonts w:hint="eastAsia"/>
          <w:sz w:val="21"/>
          <w:szCs w:val="21"/>
        </w:rPr>
        <w:t>応じます．</w:t>
      </w:r>
    </w:p>
    <w:p w14:paraId="22B630D4" w14:textId="70138BF3" w:rsidR="00DF654C" w:rsidRPr="00543B7F" w:rsidRDefault="003839D3" w:rsidP="00D77E49">
      <w:pPr>
        <w:pStyle w:val="a3"/>
        <w:numPr>
          <w:ilvl w:val="0"/>
          <w:numId w:val="6"/>
        </w:numPr>
        <w:snapToGrid w:val="0"/>
        <w:spacing w:line="260" w:lineRule="exact"/>
        <w:ind w:leftChars="0"/>
        <w:rPr>
          <w:sz w:val="21"/>
          <w:szCs w:val="21"/>
        </w:rPr>
      </w:pPr>
      <w:r w:rsidRPr="00543B7F">
        <w:rPr>
          <w:rFonts w:hint="eastAsia"/>
          <w:sz w:val="21"/>
          <w:szCs w:val="21"/>
        </w:rPr>
        <w:t>税務上</w:t>
      </w:r>
      <w:r w:rsidR="00DF654C" w:rsidRPr="00543B7F">
        <w:rPr>
          <w:rFonts w:hint="eastAsia"/>
          <w:sz w:val="21"/>
          <w:szCs w:val="21"/>
        </w:rPr>
        <w:t>必要な方は，領収書の提出をもって</w:t>
      </w:r>
      <w:r w:rsidR="007D04FB" w:rsidRPr="00543B7F">
        <w:rPr>
          <w:rFonts w:hint="eastAsia"/>
          <w:sz w:val="21"/>
          <w:szCs w:val="21"/>
        </w:rPr>
        <w:t>，</w:t>
      </w:r>
      <w:r w:rsidR="00725957" w:rsidRPr="00543B7F">
        <w:rPr>
          <w:rFonts w:hint="eastAsia"/>
          <w:sz w:val="21"/>
          <w:szCs w:val="21"/>
        </w:rPr>
        <w:t>本代表</w:t>
      </w:r>
      <w:r w:rsidRPr="00543B7F">
        <w:rPr>
          <w:rFonts w:hint="eastAsia"/>
          <w:sz w:val="21"/>
          <w:szCs w:val="21"/>
        </w:rPr>
        <w:t>から支払先へ</w:t>
      </w:r>
      <w:r w:rsidR="00725957" w:rsidRPr="00543B7F">
        <w:rPr>
          <w:rFonts w:hint="eastAsia"/>
          <w:sz w:val="21"/>
          <w:szCs w:val="21"/>
        </w:rPr>
        <w:t>の</w:t>
      </w:r>
      <w:r w:rsidR="00BE4B65" w:rsidRPr="00543B7F">
        <w:rPr>
          <w:rFonts w:hint="eastAsia"/>
          <w:sz w:val="21"/>
          <w:szCs w:val="21"/>
        </w:rPr>
        <w:t>直接</w:t>
      </w:r>
      <w:r w:rsidR="00725957" w:rsidRPr="00543B7F">
        <w:rPr>
          <w:rFonts w:hint="eastAsia"/>
          <w:sz w:val="21"/>
          <w:szCs w:val="21"/>
        </w:rPr>
        <w:t>支出</w:t>
      </w:r>
      <w:r w:rsidR="000162D2" w:rsidRPr="00543B7F">
        <w:rPr>
          <w:rFonts w:hint="eastAsia"/>
          <w:sz w:val="21"/>
          <w:szCs w:val="21"/>
        </w:rPr>
        <w:t>とし，</w:t>
      </w:r>
      <w:r w:rsidR="007D04FB" w:rsidRPr="00543B7F">
        <w:rPr>
          <w:rFonts w:hint="eastAsia"/>
          <w:sz w:val="21"/>
          <w:szCs w:val="21"/>
        </w:rPr>
        <w:t>前渡し金による代理払い</w:t>
      </w:r>
      <w:r w:rsidR="000162D2" w:rsidRPr="00543B7F">
        <w:rPr>
          <w:rFonts w:hint="eastAsia"/>
          <w:sz w:val="21"/>
          <w:szCs w:val="21"/>
        </w:rPr>
        <w:t>扱いとすることで</w:t>
      </w:r>
      <w:r w:rsidR="00725957" w:rsidRPr="00543B7F">
        <w:rPr>
          <w:rFonts w:hint="eastAsia"/>
          <w:sz w:val="21"/>
          <w:szCs w:val="21"/>
        </w:rPr>
        <w:t>，</w:t>
      </w:r>
      <w:r w:rsidR="00452DEC" w:rsidRPr="00543B7F">
        <w:rPr>
          <w:rFonts w:hint="eastAsia"/>
          <w:sz w:val="21"/>
          <w:szCs w:val="21"/>
        </w:rPr>
        <w:t>財産</w:t>
      </w:r>
      <w:r w:rsidR="00DF654C" w:rsidRPr="00543B7F">
        <w:rPr>
          <w:rFonts w:hint="eastAsia"/>
          <w:sz w:val="21"/>
          <w:szCs w:val="21"/>
        </w:rPr>
        <w:t>贈与の疑義を回避します．</w:t>
      </w:r>
      <w:r w:rsidR="00C62667" w:rsidRPr="00543B7F">
        <w:rPr>
          <w:rFonts w:hint="eastAsia"/>
          <w:sz w:val="21"/>
          <w:szCs w:val="21"/>
        </w:rPr>
        <w:t>この場合</w:t>
      </w:r>
      <w:r w:rsidR="005352DC" w:rsidRPr="00543B7F">
        <w:rPr>
          <w:rFonts w:hint="eastAsia"/>
          <w:sz w:val="21"/>
          <w:szCs w:val="21"/>
        </w:rPr>
        <w:t>，</w:t>
      </w:r>
      <w:r w:rsidR="00C62667" w:rsidRPr="00543B7F">
        <w:rPr>
          <w:rFonts w:hint="eastAsia"/>
          <w:sz w:val="21"/>
          <w:szCs w:val="21"/>
        </w:rPr>
        <w:t>残金</w:t>
      </w:r>
      <w:r w:rsidR="005352DC" w:rsidRPr="00543B7F">
        <w:rPr>
          <w:rFonts w:hint="eastAsia"/>
          <w:sz w:val="21"/>
          <w:szCs w:val="21"/>
        </w:rPr>
        <w:t>を</w:t>
      </w:r>
      <w:r w:rsidR="00C62667" w:rsidRPr="00543B7F">
        <w:rPr>
          <w:rFonts w:hint="eastAsia"/>
          <w:sz w:val="21"/>
          <w:szCs w:val="21"/>
        </w:rPr>
        <w:t>返還</w:t>
      </w:r>
      <w:r w:rsidR="005352DC" w:rsidRPr="00543B7F">
        <w:rPr>
          <w:rFonts w:hint="eastAsia"/>
          <w:sz w:val="21"/>
          <w:szCs w:val="21"/>
        </w:rPr>
        <w:t>することが可能</w:t>
      </w:r>
      <w:r w:rsidR="00C62667" w:rsidRPr="00543B7F">
        <w:rPr>
          <w:rFonts w:hint="eastAsia"/>
          <w:sz w:val="21"/>
          <w:szCs w:val="21"/>
        </w:rPr>
        <w:t>です．</w:t>
      </w:r>
      <w:r w:rsidR="00247478" w:rsidRPr="00543B7F">
        <w:rPr>
          <w:rFonts w:hint="eastAsia"/>
          <w:sz w:val="21"/>
          <w:szCs w:val="21"/>
        </w:rPr>
        <w:t>その必要がない場合は，残金は研究に</w:t>
      </w:r>
      <w:r w:rsidR="00865019" w:rsidRPr="00543B7F">
        <w:rPr>
          <w:rFonts w:hint="eastAsia"/>
          <w:sz w:val="21"/>
          <w:szCs w:val="21"/>
        </w:rPr>
        <w:t>自由にお使い下さい．</w:t>
      </w:r>
      <w:r w:rsidR="000236DE" w:rsidRPr="00543B7F">
        <w:rPr>
          <w:rFonts w:hint="eastAsia"/>
          <w:sz w:val="21"/>
          <w:szCs w:val="21"/>
        </w:rPr>
        <w:t>ただし，応募書類に書かれた</w:t>
      </w:r>
      <w:r w:rsidR="00B0507E" w:rsidRPr="00543B7F">
        <w:rPr>
          <w:rFonts w:hint="eastAsia"/>
          <w:sz w:val="21"/>
          <w:szCs w:val="21"/>
        </w:rPr>
        <w:t>航空賃，その他交通費，滞在費，食費，参加費，およびそれらに準ずる費用</w:t>
      </w:r>
      <w:r w:rsidR="00CA1359">
        <w:rPr>
          <w:rFonts w:hint="eastAsia"/>
          <w:sz w:val="21"/>
          <w:szCs w:val="21"/>
        </w:rPr>
        <w:t>を</w:t>
      </w:r>
      <w:r w:rsidR="008F10F8">
        <w:rPr>
          <w:rFonts w:hint="eastAsia"/>
          <w:sz w:val="21"/>
          <w:szCs w:val="21"/>
        </w:rPr>
        <w:t>他の組織等からの資金でまかなわれた場合は，</w:t>
      </w:r>
      <w:r w:rsidR="0051443F">
        <w:rPr>
          <w:rFonts w:hint="eastAsia"/>
          <w:sz w:val="21"/>
          <w:szCs w:val="21"/>
        </w:rPr>
        <w:t>その金額を返却下さい．</w:t>
      </w:r>
    </w:p>
    <w:p w14:paraId="5C853B8F" w14:textId="77777777" w:rsidR="00261B6C" w:rsidRDefault="00261B6C" w:rsidP="00261B6C">
      <w:pPr>
        <w:pStyle w:val="a3"/>
        <w:numPr>
          <w:ilvl w:val="0"/>
          <w:numId w:val="6"/>
        </w:numPr>
        <w:snapToGrid w:val="0"/>
        <w:spacing w:line="260" w:lineRule="exact"/>
        <w:ind w:leftChars="0"/>
        <w:rPr>
          <w:sz w:val="21"/>
          <w:szCs w:val="21"/>
        </w:rPr>
      </w:pPr>
      <w:r>
        <w:rPr>
          <w:rFonts w:hint="eastAsia"/>
          <w:sz w:val="21"/>
          <w:szCs w:val="21"/>
        </w:rPr>
        <w:t>ご不明の点は，</w:t>
      </w:r>
      <w:hyperlink r:id="rId8" w:history="1">
        <w:r w:rsidRPr="00543B7F">
          <w:rPr>
            <w:rStyle w:val="a4"/>
            <w:color w:val="auto"/>
            <w:sz w:val="21"/>
            <w:szCs w:val="21"/>
            <w:u w:val="none"/>
          </w:rPr>
          <w:t>katsumimatsuura@gmail.com</w:t>
        </w:r>
      </w:hyperlink>
      <w:r>
        <w:rPr>
          <w:rStyle w:val="a4"/>
          <w:rFonts w:hint="eastAsia"/>
          <w:color w:val="auto"/>
          <w:sz w:val="21"/>
          <w:szCs w:val="21"/>
          <w:u w:val="none"/>
        </w:rPr>
        <w:t>までお問い合わせ下さい．</w:t>
      </w:r>
    </w:p>
    <w:p w14:paraId="6986F5BD" w14:textId="2A80CEAC" w:rsidR="003C40F8" w:rsidRDefault="00B95640" w:rsidP="00D77E49">
      <w:pPr>
        <w:pStyle w:val="a3"/>
        <w:numPr>
          <w:ilvl w:val="0"/>
          <w:numId w:val="6"/>
        </w:numPr>
        <w:snapToGrid w:val="0"/>
        <w:spacing w:line="260" w:lineRule="exact"/>
        <w:ind w:leftChars="0"/>
        <w:rPr>
          <w:sz w:val="21"/>
          <w:szCs w:val="21"/>
        </w:rPr>
      </w:pPr>
      <w:r w:rsidRPr="00543B7F">
        <w:rPr>
          <w:rFonts w:hint="eastAsia"/>
          <w:sz w:val="21"/>
          <w:szCs w:val="21"/>
        </w:rPr>
        <w:t>本募集要項は，</w:t>
      </w:r>
      <w:r w:rsidR="009D4D59" w:rsidRPr="00543B7F">
        <w:rPr>
          <w:rFonts w:hint="eastAsia"/>
          <w:sz w:val="21"/>
          <w:szCs w:val="21"/>
        </w:rPr>
        <w:t>これをご覧になった</w:t>
      </w:r>
      <w:r w:rsidR="00A23AAA" w:rsidRPr="00543B7F">
        <w:rPr>
          <w:rFonts w:hint="eastAsia"/>
          <w:sz w:val="21"/>
          <w:szCs w:val="21"/>
        </w:rPr>
        <w:t>どなたでも，</w:t>
      </w:r>
      <w:r w:rsidR="00DC1F1C" w:rsidRPr="00543B7F">
        <w:rPr>
          <w:rFonts w:hint="eastAsia"/>
          <w:sz w:val="21"/>
          <w:szCs w:val="21"/>
        </w:rPr>
        <w:t>興味を持たれると思われる</w:t>
      </w:r>
      <w:r w:rsidR="00ED68D5" w:rsidRPr="00543B7F">
        <w:rPr>
          <w:rFonts w:hint="eastAsia"/>
          <w:sz w:val="21"/>
          <w:szCs w:val="21"/>
        </w:rPr>
        <w:t>方々</w:t>
      </w:r>
      <w:r w:rsidR="00DC1F1C" w:rsidRPr="00543B7F">
        <w:rPr>
          <w:rFonts w:hint="eastAsia"/>
          <w:sz w:val="21"/>
          <w:szCs w:val="21"/>
        </w:rPr>
        <w:t>に自由に</w:t>
      </w:r>
      <w:r w:rsidR="00651D97" w:rsidRPr="00543B7F">
        <w:rPr>
          <w:rFonts w:hint="eastAsia"/>
          <w:sz w:val="21"/>
          <w:szCs w:val="21"/>
        </w:rPr>
        <w:t>通知・</w:t>
      </w:r>
      <w:r w:rsidR="00DC1F1C" w:rsidRPr="00543B7F">
        <w:rPr>
          <w:rFonts w:hint="eastAsia"/>
          <w:sz w:val="21"/>
          <w:szCs w:val="21"/>
        </w:rPr>
        <w:t>配布（電子的な方法を含む）していただいて結構です．</w:t>
      </w:r>
    </w:p>
    <w:p w14:paraId="087E0947" w14:textId="3AFBBCB9" w:rsidR="000A62E3" w:rsidRPr="00D43A96" w:rsidRDefault="003C40F8" w:rsidP="00D43A96">
      <w:pPr>
        <w:rPr>
          <w:b/>
          <w:bCs/>
        </w:rPr>
      </w:pPr>
      <w:r>
        <w:rPr>
          <w:sz w:val="21"/>
          <w:szCs w:val="21"/>
        </w:rPr>
        <w:br w:type="page"/>
      </w:r>
      <w:r w:rsidR="001902ED" w:rsidRPr="00B75181">
        <w:rPr>
          <w:rFonts w:hint="eastAsia"/>
          <w:b/>
          <w:bCs/>
        </w:rPr>
        <w:lastRenderedPageBreak/>
        <w:t>若手</w:t>
      </w:r>
      <w:r w:rsidR="000A62E3" w:rsidRPr="00B75181">
        <w:rPr>
          <w:rFonts w:hint="eastAsia"/>
          <w:b/>
          <w:bCs/>
        </w:rPr>
        <w:t>研</w:t>
      </w:r>
      <w:r w:rsidR="000A62E3" w:rsidRPr="00D43A96">
        <w:rPr>
          <w:rFonts w:hint="eastAsia"/>
          <w:b/>
          <w:bCs/>
        </w:rPr>
        <w:t>究者の短期</w:t>
      </w:r>
      <w:r w:rsidR="00F330ED" w:rsidRPr="00D43A96">
        <w:rPr>
          <w:rFonts w:hint="eastAsia"/>
          <w:b/>
          <w:bCs/>
        </w:rPr>
        <w:t>海外</w:t>
      </w:r>
      <w:r w:rsidR="000A62E3" w:rsidRPr="00D43A96">
        <w:rPr>
          <w:rFonts w:hint="eastAsia"/>
          <w:b/>
          <w:bCs/>
        </w:rPr>
        <w:t>派遣助成</w:t>
      </w:r>
      <w:r w:rsidR="00376C15">
        <w:rPr>
          <w:rFonts w:hint="eastAsia"/>
          <w:b/>
          <w:bCs/>
        </w:rPr>
        <w:t>:</w:t>
      </w:r>
      <w:r w:rsidR="000A62E3" w:rsidRPr="00D43A96">
        <w:rPr>
          <w:rFonts w:hint="eastAsia"/>
          <w:b/>
          <w:bCs/>
        </w:rPr>
        <w:t>応募書類</w:t>
      </w:r>
      <w:r w:rsidR="000959AF">
        <w:rPr>
          <w:b/>
          <w:bCs/>
        </w:rPr>
        <w:t>:</w:t>
      </w:r>
      <w:r w:rsidR="000959AF" w:rsidRPr="000959AF">
        <w:rPr>
          <w:rFonts w:hint="eastAsia"/>
          <w:b/>
          <w:bCs/>
        </w:rPr>
        <w:t>代謝初期進化研究所基金（代表：松浦克美）</w:t>
      </w:r>
    </w:p>
    <w:p w14:paraId="6ABDB3D0" w14:textId="41BA70C6" w:rsidR="000A62E3" w:rsidRDefault="00F37616" w:rsidP="00F37616">
      <w:pPr>
        <w:snapToGrid w:val="0"/>
        <w:rPr>
          <w:sz w:val="18"/>
          <w:szCs w:val="18"/>
        </w:rPr>
      </w:pPr>
      <w:r>
        <w:rPr>
          <w:rFonts w:hint="eastAsia"/>
          <w:sz w:val="18"/>
          <w:szCs w:val="18"/>
        </w:rPr>
        <w:t>（この応募書類に書いていただいた情報は，本応募の審査以外の目的に使用することはありません．ただし，採択された場合，記載情報の一部は応募者の同意を得て，基金代表者の</w:t>
      </w:r>
      <w:r w:rsidR="00260000">
        <w:rPr>
          <w:rFonts w:hint="eastAsia"/>
          <w:sz w:val="18"/>
          <w:szCs w:val="18"/>
        </w:rPr>
        <w:t>ウェブ</w:t>
      </w:r>
      <w:r>
        <w:rPr>
          <w:rFonts w:hint="eastAsia"/>
          <w:sz w:val="18"/>
          <w:szCs w:val="18"/>
        </w:rPr>
        <w:t>ページおよびその他の方法で公表される場合があります．）</w:t>
      </w:r>
    </w:p>
    <w:p w14:paraId="50E5E6CB" w14:textId="77777777" w:rsidR="00F37616" w:rsidRPr="00F37616" w:rsidRDefault="00F37616" w:rsidP="00F37616">
      <w:pPr>
        <w:snapToGrid w:val="0"/>
        <w:rPr>
          <w:sz w:val="18"/>
          <w:szCs w:val="18"/>
        </w:rPr>
      </w:pPr>
    </w:p>
    <w:p w14:paraId="60065108" w14:textId="6762C800" w:rsidR="008052F3" w:rsidRPr="00D43A96" w:rsidRDefault="00D43A96" w:rsidP="0002452F">
      <w:pPr>
        <w:spacing w:line="360" w:lineRule="auto"/>
        <w:rPr>
          <w:b/>
          <w:bCs/>
        </w:rPr>
      </w:pPr>
      <w:r w:rsidRPr="00D43A96">
        <w:rPr>
          <w:rFonts w:hint="eastAsia"/>
          <w:b/>
          <w:bCs/>
        </w:rPr>
        <w:t>氏名：</w:t>
      </w:r>
      <w:r w:rsidR="008052F3">
        <w:rPr>
          <w:rFonts w:hint="eastAsia"/>
          <w:b/>
          <w:bCs/>
        </w:rPr>
        <w:t xml:space="preserve">　　　　　　　　　　　　　　　　　生年月日：</w:t>
      </w:r>
    </w:p>
    <w:p w14:paraId="32EE894C" w14:textId="5B27EEFE" w:rsidR="003F11AD" w:rsidRDefault="00D43A96" w:rsidP="0002452F">
      <w:pPr>
        <w:spacing w:line="360" w:lineRule="auto"/>
        <w:rPr>
          <w:b/>
          <w:bCs/>
        </w:rPr>
      </w:pPr>
      <w:r w:rsidRPr="00D43A96">
        <w:rPr>
          <w:rFonts w:hint="eastAsia"/>
          <w:b/>
          <w:bCs/>
        </w:rPr>
        <w:t>所属：</w:t>
      </w:r>
      <w:r w:rsidR="00A35D5B">
        <w:rPr>
          <w:rFonts w:hint="eastAsia"/>
          <w:b/>
          <w:bCs/>
        </w:rPr>
        <w:t xml:space="preserve">　　　　　　　　　　　　　　　　　</w:t>
      </w:r>
      <w:r w:rsidR="003F11AD">
        <w:rPr>
          <w:rFonts w:hint="eastAsia"/>
          <w:b/>
          <w:bCs/>
        </w:rPr>
        <w:t>立場・</w:t>
      </w:r>
      <w:r w:rsidR="003C589C">
        <w:rPr>
          <w:rFonts w:hint="eastAsia"/>
          <w:b/>
          <w:bCs/>
        </w:rPr>
        <w:t>身分・学年等：</w:t>
      </w:r>
    </w:p>
    <w:p w14:paraId="649FDE77" w14:textId="7B8DD5FF" w:rsidR="00452517" w:rsidRDefault="00EB10DF" w:rsidP="0002452F">
      <w:pPr>
        <w:spacing w:line="360" w:lineRule="auto"/>
        <w:rPr>
          <w:b/>
          <w:bCs/>
        </w:rPr>
      </w:pPr>
      <w:r>
        <w:rPr>
          <w:rFonts w:hint="eastAsia"/>
          <w:b/>
          <w:bCs/>
        </w:rPr>
        <w:t>助成希望</w:t>
      </w:r>
      <w:r w:rsidR="00B75181">
        <w:rPr>
          <w:rFonts w:hint="eastAsia"/>
          <w:b/>
          <w:bCs/>
        </w:rPr>
        <w:t>金額</w:t>
      </w:r>
      <w:r>
        <w:rPr>
          <w:rFonts w:hint="eastAsia"/>
          <w:b/>
          <w:bCs/>
        </w:rPr>
        <w:t>：</w:t>
      </w:r>
      <w:r w:rsidR="00A35D5B">
        <w:rPr>
          <w:rFonts w:hint="eastAsia"/>
          <w:b/>
          <w:bCs/>
        </w:rPr>
        <w:t xml:space="preserve">　　　　　　　　　　　　　</w:t>
      </w:r>
      <w:r w:rsidR="00452517">
        <w:rPr>
          <w:rFonts w:hint="eastAsia"/>
          <w:b/>
          <w:bCs/>
        </w:rPr>
        <w:t>応募年月日：</w:t>
      </w:r>
    </w:p>
    <w:p w14:paraId="04A857C0" w14:textId="6583EE5C" w:rsidR="00A6212C" w:rsidRDefault="00A6212C" w:rsidP="0002452F">
      <w:pPr>
        <w:pBdr>
          <w:bottom w:val="double" w:sz="6" w:space="1" w:color="auto"/>
        </w:pBdr>
        <w:spacing w:line="360" w:lineRule="auto"/>
        <w:rPr>
          <w:b/>
          <w:bCs/>
        </w:rPr>
      </w:pPr>
      <w:r>
        <w:rPr>
          <w:rFonts w:hint="eastAsia"/>
          <w:b/>
          <w:bCs/>
        </w:rPr>
        <w:t>渡航予定期間：</w:t>
      </w:r>
      <w:r w:rsidR="00A35D5B">
        <w:rPr>
          <w:rFonts w:hint="eastAsia"/>
          <w:b/>
          <w:bCs/>
        </w:rPr>
        <w:t xml:space="preserve">　　　　　　　　　　　　　</w:t>
      </w:r>
      <w:r w:rsidR="008052F3">
        <w:rPr>
          <w:rFonts w:hint="eastAsia"/>
          <w:b/>
          <w:bCs/>
        </w:rPr>
        <w:t>渡航先国（複数可）：</w:t>
      </w:r>
    </w:p>
    <w:p w14:paraId="115C39EF" w14:textId="5D967946" w:rsidR="002E14DC" w:rsidRPr="00D43A96" w:rsidRDefault="002E14DC" w:rsidP="0002452F">
      <w:pPr>
        <w:pBdr>
          <w:bottom w:val="double" w:sz="6" w:space="1" w:color="auto"/>
        </w:pBdr>
        <w:spacing w:line="360" w:lineRule="auto"/>
        <w:rPr>
          <w:b/>
          <w:bCs/>
        </w:rPr>
      </w:pPr>
      <w:r>
        <w:rPr>
          <w:rFonts w:hint="eastAsia"/>
          <w:b/>
          <w:bCs/>
        </w:rPr>
        <w:t>渡航目的</w:t>
      </w:r>
      <w:r w:rsidR="003D7C50">
        <w:rPr>
          <w:rFonts w:hint="eastAsia"/>
          <w:b/>
          <w:bCs/>
        </w:rPr>
        <w:t>（複数可）</w:t>
      </w:r>
      <w:r>
        <w:rPr>
          <w:rFonts w:hint="eastAsia"/>
          <w:b/>
          <w:bCs/>
        </w:rPr>
        <w:t>：</w:t>
      </w:r>
    </w:p>
    <w:p w14:paraId="5E4ADF3B" w14:textId="07E795E9" w:rsidR="00F37616" w:rsidRDefault="00F37616" w:rsidP="00D43A96">
      <w:pPr>
        <w:widowControl/>
        <w:jc w:val="left"/>
        <w:rPr>
          <w:rFonts w:ascii="ＭＳ 明朝" w:hAnsi="ＭＳ 明朝"/>
        </w:rPr>
      </w:pPr>
    </w:p>
    <w:p w14:paraId="5A6ECF01" w14:textId="68083E84" w:rsidR="00F37616" w:rsidRPr="00F37616" w:rsidRDefault="00F37616" w:rsidP="00D43A96">
      <w:pPr>
        <w:widowControl/>
        <w:jc w:val="left"/>
        <w:rPr>
          <w:rFonts w:ascii="ＭＳ 明朝" w:hAnsi="ＭＳ 明朝"/>
          <w:b/>
          <w:bCs/>
        </w:rPr>
      </w:pPr>
      <w:r w:rsidRPr="00F37616">
        <w:rPr>
          <w:rFonts w:hint="eastAsia"/>
          <w:b/>
          <w:bCs/>
        </w:rPr>
        <w:t>採択されるために役立つと思う情報</w:t>
      </w:r>
    </w:p>
    <w:p w14:paraId="3AA07899" w14:textId="4F8DD181" w:rsidR="00F37616" w:rsidRDefault="00F37616" w:rsidP="00F37616">
      <w:pPr>
        <w:widowControl/>
        <w:snapToGrid w:val="0"/>
        <w:jc w:val="left"/>
        <w:rPr>
          <w:sz w:val="18"/>
          <w:szCs w:val="18"/>
        </w:rPr>
      </w:pPr>
      <w:r w:rsidRPr="00F37616">
        <w:rPr>
          <w:rFonts w:hint="eastAsia"/>
          <w:sz w:val="18"/>
          <w:szCs w:val="18"/>
        </w:rPr>
        <w:t>本ページを含めて，</w:t>
      </w:r>
      <w:r w:rsidRPr="00F37616">
        <w:rPr>
          <w:rFonts w:hint="eastAsia"/>
          <w:sz w:val="18"/>
          <w:szCs w:val="18"/>
        </w:rPr>
        <w:t>A</w:t>
      </w:r>
      <w:r w:rsidRPr="00F37616">
        <w:rPr>
          <w:sz w:val="18"/>
          <w:szCs w:val="18"/>
        </w:rPr>
        <w:t>4</w:t>
      </w:r>
      <w:r w:rsidRPr="00F37616">
        <w:rPr>
          <w:rFonts w:hint="eastAsia"/>
          <w:sz w:val="18"/>
          <w:szCs w:val="18"/>
        </w:rPr>
        <w:t>版</w:t>
      </w:r>
      <w:r w:rsidRPr="00F37616">
        <w:rPr>
          <w:rFonts w:hint="eastAsia"/>
          <w:sz w:val="18"/>
          <w:szCs w:val="18"/>
        </w:rPr>
        <w:t>3</w:t>
      </w:r>
      <w:r w:rsidRPr="00F37616">
        <w:rPr>
          <w:rFonts w:hint="eastAsia"/>
          <w:sz w:val="18"/>
          <w:szCs w:val="18"/>
        </w:rPr>
        <w:t>枚（</w:t>
      </w:r>
      <w:r w:rsidR="006B6096">
        <w:rPr>
          <w:rFonts w:hint="eastAsia"/>
          <w:sz w:val="18"/>
          <w:szCs w:val="18"/>
        </w:rPr>
        <w:t>日本語または英語</w:t>
      </w:r>
      <w:r w:rsidRPr="00F37616">
        <w:rPr>
          <w:rFonts w:hint="eastAsia"/>
          <w:sz w:val="18"/>
          <w:szCs w:val="18"/>
        </w:rPr>
        <w:t>）に</w:t>
      </w:r>
      <w:r>
        <w:rPr>
          <w:rFonts w:hint="eastAsia"/>
          <w:sz w:val="18"/>
          <w:szCs w:val="18"/>
        </w:rPr>
        <w:t>お書き下さい．</w:t>
      </w:r>
      <w:r w:rsidRPr="00F37616">
        <w:rPr>
          <w:sz w:val="18"/>
          <w:szCs w:val="18"/>
        </w:rPr>
        <w:t xml:space="preserve"> PDF</w:t>
      </w:r>
      <w:r w:rsidRPr="00F37616">
        <w:rPr>
          <w:rFonts w:hint="eastAsia"/>
          <w:sz w:val="18"/>
          <w:szCs w:val="18"/>
        </w:rPr>
        <w:t>ファイル</w:t>
      </w:r>
      <w:r w:rsidR="006F13F3">
        <w:rPr>
          <w:rFonts w:hint="eastAsia"/>
          <w:sz w:val="18"/>
          <w:szCs w:val="18"/>
        </w:rPr>
        <w:t>にして</w:t>
      </w:r>
      <w:r w:rsidRPr="00F37616">
        <w:rPr>
          <w:rFonts w:hint="eastAsia"/>
          <w:sz w:val="18"/>
          <w:szCs w:val="18"/>
        </w:rPr>
        <w:t>，</w:t>
      </w:r>
      <w:r w:rsidR="00F74594">
        <w:rPr>
          <w:rFonts w:hint="eastAsia"/>
          <w:sz w:val="18"/>
          <w:szCs w:val="18"/>
        </w:rPr>
        <w:t>募集要項の指定先</w:t>
      </w:r>
      <w:r w:rsidR="006F13F3">
        <w:rPr>
          <w:rStyle w:val="a4"/>
          <w:rFonts w:hint="eastAsia"/>
          <w:color w:val="auto"/>
          <w:sz w:val="18"/>
          <w:szCs w:val="18"/>
          <w:u w:val="none"/>
        </w:rPr>
        <w:t>へ</w:t>
      </w:r>
      <w:r w:rsidRPr="00F37616">
        <w:rPr>
          <w:rFonts w:hint="eastAsia"/>
          <w:sz w:val="18"/>
          <w:szCs w:val="18"/>
        </w:rPr>
        <w:t>お送り下さい．</w:t>
      </w:r>
      <w:r w:rsidR="00113B5E">
        <w:rPr>
          <w:rFonts w:hint="eastAsia"/>
          <w:sz w:val="18"/>
          <w:szCs w:val="18"/>
        </w:rPr>
        <w:t>上記部分を含め，レイアウト，</w:t>
      </w:r>
      <w:r w:rsidR="00A82A16">
        <w:rPr>
          <w:rFonts w:hint="eastAsia"/>
          <w:sz w:val="18"/>
          <w:szCs w:val="18"/>
        </w:rPr>
        <w:t>項目，</w:t>
      </w:r>
      <w:r w:rsidR="00113B5E">
        <w:rPr>
          <w:rFonts w:hint="eastAsia"/>
          <w:sz w:val="18"/>
          <w:szCs w:val="18"/>
        </w:rPr>
        <w:t>活字の</w:t>
      </w:r>
      <w:r w:rsidR="00A82A16">
        <w:rPr>
          <w:rFonts w:hint="eastAsia"/>
          <w:sz w:val="18"/>
          <w:szCs w:val="18"/>
        </w:rPr>
        <w:t>種類や</w:t>
      </w:r>
      <w:r w:rsidR="00113B5E">
        <w:rPr>
          <w:rFonts w:hint="eastAsia"/>
          <w:sz w:val="18"/>
          <w:szCs w:val="18"/>
        </w:rPr>
        <w:t>大きさ等，</w:t>
      </w:r>
      <w:r w:rsidR="00A82A16">
        <w:rPr>
          <w:rFonts w:hint="eastAsia"/>
          <w:sz w:val="18"/>
          <w:szCs w:val="18"/>
        </w:rPr>
        <w:t>自由に変更してかまいません．</w:t>
      </w:r>
      <w:r w:rsidR="009722FF" w:rsidRPr="009722FF">
        <w:rPr>
          <w:rFonts w:hint="eastAsia"/>
          <w:sz w:val="18"/>
          <w:szCs w:val="18"/>
        </w:rPr>
        <w:t>関係資料を送付の必要はありませんが，参考になる情報（論文や</w:t>
      </w:r>
      <w:r w:rsidR="009722FF" w:rsidRPr="009722FF">
        <w:rPr>
          <w:sz w:val="18"/>
          <w:szCs w:val="18"/>
        </w:rPr>
        <w:t>web</w:t>
      </w:r>
      <w:r w:rsidR="009722FF" w:rsidRPr="009722FF">
        <w:rPr>
          <w:rFonts w:hint="eastAsia"/>
          <w:sz w:val="18"/>
          <w:szCs w:val="18"/>
        </w:rPr>
        <w:t>ページ等）の</w:t>
      </w:r>
      <w:r w:rsidR="009722FF" w:rsidRPr="009722FF">
        <w:rPr>
          <w:sz w:val="18"/>
          <w:szCs w:val="18"/>
        </w:rPr>
        <w:t>URL</w:t>
      </w:r>
      <w:r w:rsidR="009722FF" w:rsidRPr="009722FF">
        <w:rPr>
          <w:rFonts w:hint="eastAsia"/>
          <w:sz w:val="18"/>
          <w:szCs w:val="18"/>
        </w:rPr>
        <w:t>がある場合は応募書類の中に記載下さい．</w:t>
      </w:r>
      <w:r w:rsidR="00A82A16">
        <w:rPr>
          <w:rFonts w:hint="eastAsia"/>
          <w:sz w:val="18"/>
          <w:szCs w:val="18"/>
        </w:rPr>
        <w:t>審査基準は，募集要項の「助成対象者」の</w:t>
      </w:r>
      <w:r w:rsidR="00901944">
        <w:rPr>
          <w:rFonts w:hint="eastAsia"/>
          <w:sz w:val="18"/>
          <w:szCs w:val="18"/>
        </w:rPr>
        <w:t>各</w:t>
      </w:r>
      <w:r w:rsidR="00A82A16">
        <w:rPr>
          <w:rFonts w:hint="eastAsia"/>
          <w:sz w:val="18"/>
          <w:szCs w:val="18"/>
        </w:rPr>
        <w:t>項目に合致しているかどうかです．</w:t>
      </w:r>
    </w:p>
    <w:p w14:paraId="3E5E8E66" w14:textId="4C89C209" w:rsidR="00F37616" w:rsidRDefault="00F37616" w:rsidP="00F37616">
      <w:pPr>
        <w:widowControl/>
        <w:snapToGrid w:val="0"/>
        <w:jc w:val="left"/>
        <w:rPr>
          <w:rFonts w:ascii="ＭＳ 明朝" w:hAnsi="ＭＳ 明朝"/>
        </w:rPr>
      </w:pPr>
    </w:p>
    <w:p w14:paraId="5BE5AB16" w14:textId="14E14057" w:rsidR="00F37616" w:rsidRDefault="00F37616" w:rsidP="00F37616">
      <w:pPr>
        <w:widowControl/>
        <w:snapToGrid w:val="0"/>
        <w:jc w:val="left"/>
        <w:rPr>
          <w:rFonts w:ascii="ＭＳ 明朝" w:hAnsi="ＭＳ 明朝"/>
        </w:rPr>
      </w:pPr>
    </w:p>
    <w:p w14:paraId="206DF8D0" w14:textId="35EF07AC" w:rsidR="00F37616" w:rsidRDefault="00F37616" w:rsidP="00F37616">
      <w:pPr>
        <w:widowControl/>
        <w:snapToGrid w:val="0"/>
        <w:jc w:val="left"/>
        <w:rPr>
          <w:rFonts w:ascii="ＭＳ 明朝" w:hAnsi="ＭＳ 明朝"/>
        </w:rPr>
      </w:pPr>
    </w:p>
    <w:p w14:paraId="2E062F99" w14:textId="3E5CB974" w:rsidR="00F37616" w:rsidRDefault="00F37616" w:rsidP="00F37616">
      <w:pPr>
        <w:widowControl/>
        <w:snapToGrid w:val="0"/>
        <w:jc w:val="left"/>
        <w:rPr>
          <w:rFonts w:ascii="ＭＳ 明朝" w:hAnsi="ＭＳ 明朝"/>
        </w:rPr>
      </w:pPr>
    </w:p>
    <w:p w14:paraId="06436BD0" w14:textId="77777777" w:rsidR="00F37616" w:rsidRPr="00F37616" w:rsidRDefault="00F37616" w:rsidP="00F37616">
      <w:pPr>
        <w:widowControl/>
        <w:snapToGrid w:val="0"/>
        <w:jc w:val="left"/>
        <w:rPr>
          <w:rFonts w:ascii="ＭＳ 明朝" w:hAnsi="ＭＳ 明朝"/>
        </w:rPr>
      </w:pPr>
    </w:p>
    <w:sectPr w:rsidR="00F37616" w:rsidRPr="00F37616" w:rsidSect="00AE2882">
      <w:pgSz w:w="11900" w:h="16840"/>
      <w:pgMar w:top="907" w:right="1021" w:bottom="907"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20503050405090304"/>
    <w:charset w:val="00"/>
    <w:family w:val="roman"/>
    <w:pitch w:val="variable"/>
    <w:sig w:usb0="E0000AFF" w:usb1="00007843" w:usb2="00000001" w:usb3="00000000" w:csb0="000001BF" w:csb1="00000000"/>
  </w:font>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566"/>
    <w:multiLevelType w:val="hybridMultilevel"/>
    <w:tmpl w:val="F500A934"/>
    <w:lvl w:ilvl="0" w:tplc="340AEE70">
      <w:numFmt w:val="bullet"/>
      <w:lvlText w:val="・"/>
      <w:lvlJc w:val="left"/>
      <w:pPr>
        <w:ind w:left="600" w:hanging="360"/>
      </w:pPr>
      <w:rPr>
        <w:rFonts w:ascii="ＭＳ 明朝" w:eastAsia="ＭＳ 明朝" w:hAnsi="ＭＳ 明朝" w:cs="Times New Roman (本文のフォント - コンプレ"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5FB15DD"/>
    <w:multiLevelType w:val="hybridMultilevel"/>
    <w:tmpl w:val="49083760"/>
    <w:lvl w:ilvl="0" w:tplc="218EC41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47747E"/>
    <w:multiLevelType w:val="hybridMultilevel"/>
    <w:tmpl w:val="F7BEF78A"/>
    <w:lvl w:ilvl="0" w:tplc="76E24DB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B0E2A93"/>
    <w:multiLevelType w:val="hybridMultilevel"/>
    <w:tmpl w:val="C792C658"/>
    <w:lvl w:ilvl="0" w:tplc="0A1404D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2C6501B"/>
    <w:multiLevelType w:val="hybridMultilevel"/>
    <w:tmpl w:val="B1B042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63246D"/>
    <w:multiLevelType w:val="hybridMultilevel"/>
    <w:tmpl w:val="93AA6322"/>
    <w:lvl w:ilvl="0" w:tplc="CCF09B4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6821669">
    <w:abstractNumId w:val="2"/>
  </w:num>
  <w:num w:numId="2" w16cid:durableId="1873305439">
    <w:abstractNumId w:val="4"/>
  </w:num>
  <w:num w:numId="3" w16cid:durableId="1496259938">
    <w:abstractNumId w:val="0"/>
  </w:num>
  <w:num w:numId="4" w16cid:durableId="1427966688">
    <w:abstractNumId w:val="5"/>
  </w:num>
  <w:num w:numId="5" w16cid:durableId="1292394208">
    <w:abstractNumId w:val="3"/>
  </w:num>
  <w:num w:numId="6" w16cid:durableId="1751999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22"/>
    <w:rsid w:val="00002B16"/>
    <w:rsid w:val="000162D2"/>
    <w:rsid w:val="000236DE"/>
    <w:rsid w:val="0002452F"/>
    <w:rsid w:val="00030BD4"/>
    <w:rsid w:val="000325D4"/>
    <w:rsid w:val="0004078F"/>
    <w:rsid w:val="000663FC"/>
    <w:rsid w:val="00070244"/>
    <w:rsid w:val="00073129"/>
    <w:rsid w:val="0007614A"/>
    <w:rsid w:val="000763D0"/>
    <w:rsid w:val="00077024"/>
    <w:rsid w:val="000800E8"/>
    <w:rsid w:val="000959AF"/>
    <w:rsid w:val="000A199C"/>
    <w:rsid w:val="000A62E3"/>
    <w:rsid w:val="000D1E8A"/>
    <w:rsid w:val="000F2EF9"/>
    <w:rsid w:val="00111D1A"/>
    <w:rsid w:val="00113B5E"/>
    <w:rsid w:val="0015313A"/>
    <w:rsid w:val="001902ED"/>
    <w:rsid w:val="001A5474"/>
    <w:rsid w:val="001C0F31"/>
    <w:rsid w:val="001C36AA"/>
    <w:rsid w:val="001F5CAA"/>
    <w:rsid w:val="00215D99"/>
    <w:rsid w:val="00232C3D"/>
    <w:rsid w:val="002336FF"/>
    <w:rsid w:val="00237AB5"/>
    <w:rsid w:val="00247478"/>
    <w:rsid w:val="00260000"/>
    <w:rsid w:val="00261B6C"/>
    <w:rsid w:val="00271427"/>
    <w:rsid w:val="002823F7"/>
    <w:rsid w:val="00290A90"/>
    <w:rsid w:val="0029363B"/>
    <w:rsid w:val="002A7C35"/>
    <w:rsid w:val="002C30C9"/>
    <w:rsid w:val="002D3B29"/>
    <w:rsid w:val="002D673E"/>
    <w:rsid w:val="002E14DC"/>
    <w:rsid w:val="003343A2"/>
    <w:rsid w:val="00337865"/>
    <w:rsid w:val="00340454"/>
    <w:rsid w:val="00372545"/>
    <w:rsid w:val="00376C15"/>
    <w:rsid w:val="003839D3"/>
    <w:rsid w:val="00386B62"/>
    <w:rsid w:val="003879F6"/>
    <w:rsid w:val="003A4165"/>
    <w:rsid w:val="003B5FE4"/>
    <w:rsid w:val="003C40F8"/>
    <w:rsid w:val="003C516C"/>
    <w:rsid w:val="003C589C"/>
    <w:rsid w:val="003D7C50"/>
    <w:rsid w:val="003E5C1B"/>
    <w:rsid w:val="003F11AD"/>
    <w:rsid w:val="00405A8A"/>
    <w:rsid w:val="00426909"/>
    <w:rsid w:val="00432959"/>
    <w:rsid w:val="004425F7"/>
    <w:rsid w:val="00447A94"/>
    <w:rsid w:val="00452517"/>
    <w:rsid w:val="00452DEC"/>
    <w:rsid w:val="004635FE"/>
    <w:rsid w:val="00474DBD"/>
    <w:rsid w:val="00492422"/>
    <w:rsid w:val="004A071A"/>
    <w:rsid w:val="004A44B6"/>
    <w:rsid w:val="004F494F"/>
    <w:rsid w:val="0051443F"/>
    <w:rsid w:val="00533322"/>
    <w:rsid w:val="005352DC"/>
    <w:rsid w:val="00543B7F"/>
    <w:rsid w:val="005649F8"/>
    <w:rsid w:val="00581272"/>
    <w:rsid w:val="005A103D"/>
    <w:rsid w:val="005B2238"/>
    <w:rsid w:val="005C62AD"/>
    <w:rsid w:val="005D0E9E"/>
    <w:rsid w:val="00611AEC"/>
    <w:rsid w:val="006211DA"/>
    <w:rsid w:val="00651D97"/>
    <w:rsid w:val="00693111"/>
    <w:rsid w:val="006B6096"/>
    <w:rsid w:val="006E230B"/>
    <w:rsid w:val="006E4BC4"/>
    <w:rsid w:val="006F023A"/>
    <w:rsid w:val="006F13F3"/>
    <w:rsid w:val="006F1FA1"/>
    <w:rsid w:val="00725957"/>
    <w:rsid w:val="00727553"/>
    <w:rsid w:val="007538AC"/>
    <w:rsid w:val="007D04FB"/>
    <w:rsid w:val="007E6031"/>
    <w:rsid w:val="008052F3"/>
    <w:rsid w:val="00836898"/>
    <w:rsid w:val="00837D10"/>
    <w:rsid w:val="00851444"/>
    <w:rsid w:val="00865019"/>
    <w:rsid w:val="00877335"/>
    <w:rsid w:val="008F10F8"/>
    <w:rsid w:val="00901944"/>
    <w:rsid w:val="00911911"/>
    <w:rsid w:val="00934D41"/>
    <w:rsid w:val="009722FF"/>
    <w:rsid w:val="00984F3A"/>
    <w:rsid w:val="009A27E1"/>
    <w:rsid w:val="009B29D0"/>
    <w:rsid w:val="009C43AA"/>
    <w:rsid w:val="009D0A04"/>
    <w:rsid w:val="009D4D59"/>
    <w:rsid w:val="009E595E"/>
    <w:rsid w:val="009F15D9"/>
    <w:rsid w:val="00A029E8"/>
    <w:rsid w:val="00A23AAA"/>
    <w:rsid w:val="00A35D5B"/>
    <w:rsid w:val="00A45B11"/>
    <w:rsid w:val="00A6212C"/>
    <w:rsid w:val="00A71A11"/>
    <w:rsid w:val="00A82A16"/>
    <w:rsid w:val="00AA19A4"/>
    <w:rsid w:val="00AA2763"/>
    <w:rsid w:val="00AD0D1D"/>
    <w:rsid w:val="00AE2882"/>
    <w:rsid w:val="00AF0065"/>
    <w:rsid w:val="00AF4314"/>
    <w:rsid w:val="00AF68CA"/>
    <w:rsid w:val="00B0507E"/>
    <w:rsid w:val="00B16B5A"/>
    <w:rsid w:val="00B50B20"/>
    <w:rsid w:val="00B65758"/>
    <w:rsid w:val="00B7219D"/>
    <w:rsid w:val="00B75181"/>
    <w:rsid w:val="00B92DF5"/>
    <w:rsid w:val="00B95640"/>
    <w:rsid w:val="00BB33F9"/>
    <w:rsid w:val="00BC5A00"/>
    <w:rsid w:val="00BD2142"/>
    <w:rsid w:val="00BD3CAB"/>
    <w:rsid w:val="00BE4B65"/>
    <w:rsid w:val="00C2076D"/>
    <w:rsid w:val="00C504F1"/>
    <w:rsid w:val="00C60885"/>
    <w:rsid w:val="00C62667"/>
    <w:rsid w:val="00C72505"/>
    <w:rsid w:val="00C939D3"/>
    <w:rsid w:val="00C9537A"/>
    <w:rsid w:val="00CA1359"/>
    <w:rsid w:val="00CD368C"/>
    <w:rsid w:val="00CE39B1"/>
    <w:rsid w:val="00D077ED"/>
    <w:rsid w:val="00D32BC6"/>
    <w:rsid w:val="00D43A96"/>
    <w:rsid w:val="00D66872"/>
    <w:rsid w:val="00D77E49"/>
    <w:rsid w:val="00D85BB1"/>
    <w:rsid w:val="00DA78AA"/>
    <w:rsid w:val="00DB5162"/>
    <w:rsid w:val="00DB6781"/>
    <w:rsid w:val="00DC1F1C"/>
    <w:rsid w:val="00DE6401"/>
    <w:rsid w:val="00DF1DFA"/>
    <w:rsid w:val="00DF654C"/>
    <w:rsid w:val="00E0741D"/>
    <w:rsid w:val="00E153EC"/>
    <w:rsid w:val="00E52AD8"/>
    <w:rsid w:val="00E6018B"/>
    <w:rsid w:val="00E92EDA"/>
    <w:rsid w:val="00EB10DF"/>
    <w:rsid w:val="00ED68D5"/>
    <w:rsid w:val="00EF11BF"/>
    <w:rsid w:val="00EF2357"/>
    <w:rsid w:val="00F05788"/>
    <w:rsid w:val="00F330ED"/>
    <w:rsid w:val="00F37616"/>
    <w:rsid w:val="00F60B96"/>
    <w:rsid w:val="00F74594"/>
    <w:rsid w:val="00F90BA7"/>
    <w:rsid w:val="00FF1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6242A1D"/>
  <w15:chartTrackingRefBased/>
  <w15:docId w15:val="{D341FEEA-2198-6D43-B778-A4BE4A7E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本文のフォント - コンプレ"/>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422"/>
    <w:pPr>
      <w:ind w:leftChars="400" w:left="840"/>
    </w:pPr>
  </w:style>
  <w:style w:type="character" w:styleId="a4">
    <w:name w:val="Hyperlink"/>
    <w:basedOn w:val="a0"/>
    <w:uiPriority w:val="99"/>
    <w:unhideWhenUsed/>
    <w:rsid w:val="00E0741D"/>
    <w:rPr>
      <w:color w:val="0563C1" w:themeColor="hyperlink"/>
      <w:u w:val="single"/>
    </w:rPr>
  </w:style>
  <w:style w:type="character" w:styleId="a5">
    <w:name w:val="Unresolved Mention"/>
    <w:basedOn w:val="a0"/>
    <w:uiPriority w:val="99"/>
    <w:semiHidden/>
    <w:unhideWhenUsed/>
    <w:rsid w:val="00E0741D"/>
    <w:rPr>
      <w:color w:val="605E5C"/>
      <w:shd w:val="clear" w:color="auto" w:fill="E1DFDD"/>
    </w:rPr>
  </w:style>
  <w:style w:type="character" w:styleId="a6">
    <w:name w:val="FollowedHyperlink"/>
    <w:basedOn w:val="a0"/>
    <w:uiPriority w:val="99"/>
    <w:semiHidden/>
    <w:unhideWhenUsed/>
    <w:rsid w:val="006931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454638">
      <w:bodyDiv w:val="1"/>
      <w:marLeft w:val="0"/>
      <w:marRight w:val="0"/>
      <w:marTop w:val="0"/>
      <w:marBottom w:val="0"/>
      <w:divBdr>
        <w:top w:val="none" w:sz="0" w:space="0" w:color="auto"/>
        <w:left w:val="none" w:sz="0" w:space="0" w:color="auto"/>
        <w:bottom w:val="none" w:sz="0" w:space="0" w:color="auto"/>
        <w:right w:val="none" w:sz="0" w:space="0" w:color="auto"/>
      </w:divBdr>
    </w:div>
    <w:div w:id="1757088155">
      <w:bodyDiv w:val="1"/>
      <w:marLeft w:val="0"/>
      <w:marRight w:val="0"/>
      <w:marTop w:val="0"/>
      <w:marBottom w:val="0"/>
      <w:divBdr>
        <w:top w:val="none" w:sz="0" w:space="0" w:color="auto"/>
        <w:left w:val="none" w:sz="0" w:space="0" w:color="auto"/>
        <w:bottom w:val="none" w:sz="0" w:space="0" w:color="auto"/>
        <w:right w:val="none" w:sz="0" w:space="0" w:color="auto"/>
      </w:divBdr>
      <w:divsChild>
        <w:div w:id="1309746991">
          <w:marLeft w:val="0"/>
          <w:marRight w:val="0"/>
          <w:marTop w:val="0"/>
          <w:marBottom w:val="0"/>
          <w:divBdr>
            <w:top w:val="none" w:sz="0" w:space="0" w:color="auto"/>
            <w:left w:val="none" w:sz="0" w:space="0" w:color="auto"/>
            <w:bottom w:val="none" w:sz="0" w:space="0" w:color="auto"/>
            <w:right w:val="none" w:sz="0" w:space="0" w:color="auto"/>
          </w:divBdr>
        </w:div>
        <w:div w:id="1553225872">
          <w:marLeft w:val="0"/>
          <w:marRight w:val="0"/>
          <w:marTop w:val="0"/>
          <w:marBottom w:val="0"/>
          <w:divBdr>
            <w:top w:val="none" w:sz="0" w:space="0" w:color="auto"/>
            <w:left w:val="none" w:sz="0" w:space="0" w:color="auto"/>
            <w:bottom w:val="none" w:sz="0" w:space="0" w:color="auto"/>
            <w:right w:val="none" w:sz="0" w:space="0" w:color="auto"/>
          </w:divBdr>
        </w:div>
        <w:div w:id="506795629">
          <w:marLeft w:val="0"/>
          <w:marRight w:val="0"/>
          <w:marTop w:val="0"/>
          <w:marBottom w:val="0"/>
          <w:divBdr>
            <w:top w:val="none" w:sz="0" w:space="0" w:color="auto"/>
            <w:left w:val="none" w:sz="0" w:space="0" w:color="auto"/>
            <w:bottom w:val="none" w:sz="0" w:space="0" w:color="auto"/>
            <w:right w:val="none" w:sz="0" w:space="0" w:color="auto"/>
          </w:divBdr>
        </w:div>
      </w:divsChild>
    </w:div>
    <w:div w:id="195266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sumimatsuura@gmail.com" TargetMode="External"/><Relationship Id="rId3" Type="http://schemas.openxmlformats.org/officeDocument/2006/relationships/settings" Target="settings.xml"/><Relationship Id="rId7" Type="http://schemas.openxmlformats.org/officeDocument/2006/relationships/hyperlink" Target="https://matsuura7.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gure@cs.u-ryukyu.ac.jp" TargetMode="External"/><Relationship Id="rId5" Type="http://schemas.openxmlformats.org/officeDocument/2006/relationships/hyperlink" Target="mailto:&#38651;&#23376;&#12513;&#12540;&#12523;&#28155;&#20184;&#12391;katsumimatsuura@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克美</dc:creator>
  <cp:keywords/>
  <dc:description/>
  <cp:lastModifiedBy>Katsumi Matsuura</cp:lastModifiedBy>
  <cp:revision>2</cp:revision>
  <cp:lastPrinted>2021-08-14T23:48:00Z</cp:lastPrinted>
  <dcterms:created xsi:type="dcterms:W3CDTF">2025-09-22T02:39:00Z</dcterms:created>
  <dcterms:modified xsi:type="dcterms:W3CDTF">2025-09-22T02:39:00Z</dcterms:modified>
</cp:coreProperties>
</file>